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D864F" w14:textId="081D4C81" w:rsidR="00DF4B39" w:rsidRDefault="0000308A" w:rsidP="0000308A">
      <w:pPr>
        <w:rPr>
          <w:rFonts w:ascii="Times" w:hAnsi="Times"/>
          <w:b/>
          <w:bCs/>
          <w:sz w:val="40"/>
          <w:szCs w:val="40"/>
        </w:rPr>
      </w:pPr>
      <w:r w:rsidRPr="00F65A4D">
        <w:rPr>
          <w:rFonts w:ascii="Times" w:hAnsi="Times"/>
          <w:b/>
          <w:bCs/>
          <w:sz w:val="40"/>
          <w:szCs w:val="40"/>
        </w:rPr>
        <w:t>Template for Club News and Activities</w:t>
      </w:r>
    </w:p>
    <w:p w14:paraId="5DD13213" w14:textId="036B8304" w:rsidR="0070779D" w:rsidRPr="0070779D" w:rsidRDefault="00DC7AEE" w:rsidP="0000308A">
      <w:pPr>
        <w:rPr>
          <w:rFonts w:cstheme="minorHAnsi"/>
          <w:b/>
          <w:bCs/>
          <w:sz w:val="28"/>
          <w:szCs w:val="28"/>
        </w:rPr>
      </w:pPr>
      <w:r>
        <w:rPr>
          <w:rFonts w:cstheme="minorHAnsi"/>
          <w:sz w:val="28"/>
          <w:szCs w:val="28"/>
        </w:rPr>
        <w:t xml:space="preserve"> </w:t>
      </w:r>
      <w:r w:rsidR="0070779D" w:rsidRPr="0070779D">
        <w:rPr>
          <w:rFonts w:cstheme="minorHAnsi"/>
          <w:sz w:val="28"/>
          <w:szCs w:val="28"/>
        </w:rPr>
        <w:t>Please complete the activity form, attach relevant, high-quality images</w:t>
      </w:r>
      <w:r>
        <w:rPr>
          <w:rFonts w:cstheme="minorHAnsi"/>
          <w:sz w:val="28"/>
          <w:szCs w:val="28"/>
        </w:rPr>
        <w:t xml:space="preserve"> and </w:t>
      </w:r>
    </w:p>
    <w:p w14:paraId="4CAE817D" w14:textId="253C3F34" w:rsidR="0000308A" w:rsidRPr="007E5B87" w:rsidRDefault="00DC7AEE" w:rsidP="0000308A">
      <w:pPr>
        <w:rPr>
          <w:sz w:val="28"/>
        </w:rPr>
      </w:pPr>
      <w:r>
        <w:rPr>
          <w:sz w:val="28"/>
        </w:rPr>
        <w:t xml:space="preserve"> </w:t>
      </w:r>
      <w:r w:rsidR="007E5B87" w:rsidRPr="007E5B87">
        <w:rPr>
          <w:sz w:val="28"/>
        </w:rPr>
        <w:t xml:space="preserve">Send to </w:t>
      </w:r>
      <w:hyperlink r:id="rId5" w:history="1">
        <w:r w:rsidR="007E5B87" w:rsidRPr="007E5B87">
          <w:rPr>
            <w:rStyle w:val="Hyperlink"/>
            <w:sz w:val="28"/>
          </w:rPr>
          <w:t>gml.district3292@gmail.com</w:t>
        </w:r>
      </w:hyperlink>
    </w:p>
    <w:p w14:paraId="1A92F72C" w14:textId="77777777" w:rsidR="007E5B87" w:rsidRDefault="007E5B87" w:rsidP="0000308A"/>
    <w:p w14:paraId="2C061DC6" w14:textId="77777777" w:rsidR="007E5B87" w:rsidRPr="0000308A" w:rsidRDefault="007E5B87" w:rsidP="0000308A">
      <w:pPr>
        <w:rPr>
          <w:rFonts w:ascii="Times" w:hAnsi="Times"/>
        </w:rPr>
      </w:pPr>
    </w:p>
    <w:tbl>
      <w:tblPr>
        <w:tblStyle w:val="TableGrid"/>
        <w:tblW w:w="0" w:type="auto"/>
        <w:tblLook w:val="04A0" w:firstRow="1" w:lastRow="0" w:firstColumn="1" w:lastColumn="0" w:noHBand="0" w:noVBand="1"/>
      </w:tblPr>
      <w:tblGrid>
        <w:gridCol w:w="2972"/>
        <w:gridCol w:w="6378"/>
      </w:tblGrid>
      <w:tr w:rsidR="00C1333F" w:rsidRPr="0000308A" w14:paraId="01FAFFB8" w14:textId="77777777" w:rsidTr="000416BB">
        <w:tc>
          <w:tcPr>
            <w:tcW w:w="2972" w:type="dxa"/>
            <w:shd w:val="clear" w:color="auto" w:fill="D9D9D9" w:themeFill="background1" w:themeFillShade="D9"/>
          </w:tcPr>
          <w:p w14:paraId="31A5FC92" w14:textId="77777777" w:rsidR="00C1333F" w:rsidRPr="0000308A" w:rsidRDefault="00C1333F" w:rsidP="00004BB7">
            <w:pPr>
              <w:spacing w:before="120" w:after="120"/>
              <w:rPr>
                <w:rFonts w:ascii="Times" w:hAnsi="Times"/>
              </w:rPr>
            </w:pPr>
            <w:r w:rsidRPr="0000308A">
              <w:rPr>
                <w:rFonts w:ascii="Times" w:hAnsi="Times"/>
              </w:rPr>
              <w:t>Title (4-7 Words):</w:t>
            </w:r>
          </w:p>
        </w:tc>
        <w:tc>
          <w:tcPr>
            <w:tcW w:w="6378" w:type="dxa"/>
          </w:tcPr>
          <w:p w14:paraId="11ABAC3B" w14:textId="5091F702" w:rsidR="00C1333F" w:rsidRPr="004F2C44" w:rsidRDefault="0043164E" w:rsidP="00DB08B9">
            <w:pPr>
              <w:spacing w:before="120" w:after="120"/>
              <w:rPr>
                <w:rFonts w:ascii="Times" w:hAnsi="Times"/>
                <w:b/>
              </w:rPr>
            </w:pPr>
            <w:r w:rsidRPr="0043164E">
              <w:rPr>
                <w:rFonts w:ascii="Times" w:hAnsi="Times"/>
                <w:b/>
              </w:rPr>
              <w:t xml:space="preserve">Tree Plantation </w:t>
            </w:r>
            <w:r w:rsidR="00DB08B9">
              <w:rPr>
                <w:rFonts w:ascii="Times" w:hAnsi="Times"/>
                <w:b/>
              </w:rPr>
              <w:t>and Weeding Program</w:t>
            </w:r>
          </w:p>
        </w:tc>
      </w:tr>
      <w:tr w:rsidR="0000308A" w:rsidRPr="0000308A" w14:paraId="7F4A5C20" w14:textId="77777777" w:rsidTr="000416BB">
        <w:tc>
          <w:tcPr>
            <w:tcW w:w="2972" w:type="dxa"/>
            <w:shd w:val="clear" w:color="auto" w:fill="D9D9D9" w:themeFill="background1" w:themeFillShade="D9"/>
          </w:tcPr>
          <w:p w14:paraId="1530F6BC" w14:textId="77777777" w:rsidR="0000308A" w:rsidRPr="0000308A" w:rsidRDefault="0000308A" w:rsidP="00004BB7">
            <w:pPr>
              <w:spacing w:before="120" w:after="120"/>
              <w:rPr>
                <w:rFonts w:ascii="Times" w:hAnsi="Times"/>
              </w:rPr>
            </w:pPr>
            <w:r w:rsidRPr="0000308A">
              <w:rPr>
                <w:rFonts w:ascii="Times" w:hAnsi="Times"/>
              </w:rPr>
              <w:t>Club Name:</w:t>
            </w:r>
          </w:p>
        </w:tc>
        <w:tc>
          <w:tcPr>
            <w:tcW w:w="6378" w:type="dxa"/>
          </w:tcPr>
          <w:p w14:paraId="6ECE66CB" w14:textId="5377D554" w:rsidR="0000308A" w:rsidRPr="0000308A" w:rsidRDefault="00DB08B9" w:rsidP="00DB08B9">
            <w:pPr>
              <w:spacing w:before="120" w:after="120"/>
              <w:rPr>
                <w:rFonts w:ascii="Times" w:hAnsi="Times"/>
              </w:rPr>
            </w:pPr>
            <w:r>
              <w:rPr>
                <w:rFonts w:ascii="Times" w:hAnsi="Times"/>
              </w:rPr>
              <w:t xml:space="preserve">Rotary Club of </w:t>
            </w:r>
            <w:proofErr w:type="spellStart"/>
            <w:r w:rsidR="0043164E">
              <w:rPr>
                <w:rFonts w:ascii="Times" w:hAnsi="Times"/>
              </w:rPr>
              <w:t>Pokhara</w:t>
            </w:r>
            <w:proofErr w:type="spellEnd"/>
            <w:r>
              <w:rPr>
                <w:rFonts w:ascii="Times" w:hAnsi="Times"/>
              </w:rPr>
              <w:t xml:space="preserve"> </w:t>
            </w:r>
            <w:proofErr w:type="spellStart"/>
            <w:r>
              <w:rPr>
                <w:rFonts w:ascii="Times" w:hAnsi="Times"/>
              </w:rPr>
              <w:t>Newroad</w:t>
            </w:r>
            <w:proofErr w:type="spellEnd"/>
            <w:r>
              <w:rPr>
                <w:rFonts w:ascii="Times" w:hAnsi="Times"/>
              </w:rPr>
              <w:t xml:space="preserve"> &amp; Rotary Club of </w:t>
            </w:r>
            <w:proofErr w:type="spellStart"/>
            <w:r>
              <w:rPr>
                <w:rFonts w:ascii="Times" w:hAnsi="Times"/>
              </w:rPr>
              <w:t>Pokhara</w:t>
            </w:r>
            <w:proofErr w:type="spellEnd"/>
            <w:r>
              <w:rPr>
                <w:rFonts w:ascii="Times" w:hAnsi="Times"/>
              </w:rPr>
              <w:t xml:space="preserve"> Capital</w:t>
            </w:r>
          </w:p>
        </w:tc>
      </w:tr>
      <w:tr w:rsidR="0000308A" w:rsidRPr="0000308A" w14:paraId="77F871C6" w14:textId="77777777" w:rsidTr="000416BB">
        <w:tc>
          <w:tcPr>
            <w:tcW w:w="2972" w:type="dxa"/>
            <w:shd w:val="clear" w:color="auto" w:fill="D9D9D9" w:themeFill="background1" w:themeFillShade="D9"/>
          </w:tcPr>
          <w:p w14:paraId="62BD247E" w14:textId="77777777" w:rsidR="0000308A" w:rsidRPr="0000308A" w:rsidRDefault="0000308A" w:rsidP="00004BB7">
            <w:pPr>
              <w:spacing w:before="120" w:after="120"/>
              <w:rPr>
                <w:rFonts w:ascii="Times" w:hAnsi="Times"/>
              </w:rPr>
            </w:pPr>
            <w:r w:rsidRPr="0000308A">
              <w:rPr>
                <w:rFonts w:ascii="Times" w:hAnsi="Times"/>
              </w:rPr>
              <w:t xml:space="preserve">Event Date: </w:t>
            </w:r>
          </w:p>
        </w:tc>
        <w:tc>
          <w:tcPr>
            <w:tcW w:w="6378" w:type="dxa"/>
          </w:tcPr>
          <w:p w14:paraId="26968852" w14:textId="106DD3BB" w:rsidR="0000308A" w:rsidRPr="0000308A" w:rsidRDefault="00DB08B9" w:rsidP="00E3190C">
            <w:pPr>
              <w:spacing w:before="120" w:after="120"/>
              <w:rPr>
                <w:rFonts w:ascii="Times" w:hAnsi="Times"/>
              </w:rPr>
            </w:pPr>
            <w:r>
              <w:rPr>
                <w:rFonts w:ascii="Times" w:hAnsi="Times"/>
              </w:rPr>
              <w:t>26th</w:t>
            </w:r>
            <w:r w:rsidR="0043164E">
              <w:rPr>
                <w:rFonts w:ascii="Times" w:hAnsi="Times"/>
              </w:rPr>
              <w:t xml:space="preserve"> </w:t>
            </w:r>
            <w:r w:rsidR="00B43304">
              <w:rPr>
                <w:rFonts w:ascii="Times" w:hAnsi="Times"/>
              </w:rPr>
              <w:t>July</w:t>
            </w:r>
            <w:r w:rsidR="0043164E">
              <w:rPr>
                <w:rFonts w:ascii="Times" w:hAnsi="Times"/>
              </w:rPr>
              <w:t xml:space="preserve"> 2026, </w:t>
            </w:r>
            <w:r w:rsidR="00E3190C">
              <w:rPr>
                <w:rFonts w:ascii="Times" w:hAnsi="Times"/>
              </w:rPr>
              <w:t>Sunday</w:t>
            </w:r>
          </w:p>
        </w:tc>
      </w:tr>
      <w:tr w:rsidR="0000308A" w:rsidRPr="0000308A" w14:paraId="4E22044A" w14:textId="77777777" w:rsidTr="004F2C44">
        <w:trPr>
          <w:trHeight w:val="305"/>
        </w:trPr>
        <w:tc>
          <w:tcPr>
            <w:tcW w:w="9350" w:type="dxa"/>
            <w:gridSpan w:val="2"/>
            <w:shd w:val="clear" w:color="auto" w:fill="D9D9D9" w:themeFill="background1" w:themeFillShade="D9"/>
          </w:tcPr>
          <w:p w14:paraId="657ED799" w14:textId="77777777" w:rsidR="0000308A" w:rsidRPr="0000308A" w:rsidRDefault="0000308A" w:rsidP="00004BB7">
            <w:pPr>
              <w:spacing w:before="120" w:after="120"/>
              <w:rPr>
                <w:rFonts w:ascii="Times" w:hAnsi="Times"/>
              </w:rPr>
            </w:pPr>
          </w:p>
        </w:tc>
      </w:tr>
      <w:tr w:rsidR="001515FF" w:rsidRPr="0000308A" w14:paraId="3AF804B3" w14:textId="77777777" w:rsidTr="002C56DC">
        <w:tc>
          <w:tcPr>
            <w:tcW w:w="2972" w:type="dxa"/>
            <w:shd w:val="clear" w:color="auto" w:fill="D9D9D9" w:themeFill="background1" w:themeFillShade="D9"/>
          </w:tcPr>
          <w:p w14:paraId="1A5766A1" w14:textId="77777777" w:rsidR="001515FF" w:rsidRPr="00B23404" w:rsidRDefault="001515FF" w:rsidP="00004BB7">
            <w:pPr>
              <w:spacing w:before="120" w:after="120"/>
              <w:rPr>
                <w:rFonts w:ascii="Times" w:hAnsi="Times"/>
                <w:b/>
              </w:rPr>
            </w:pPr>
            <w:r w:rsidRPr="00B23404">
              <w:rPr>
                <w:rFonts w:ascii="Times" w:hAnsi="Times"/>
                <w:b/>
              </w:rPr>
              <w:t>News (100-250words)</w:t>
            </w:r>
          </w:p>
          <w:p w14:paraId="7B3F518E" w14:textId="45742B3E"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Specialty</w:t>
            </w:r>
          </w:p>
          <w:p w14:paraId="4728B131" w14:textId="77777777"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Facts &amp; Figures</w:t>
            </w:r>
          </w:p>
          <w:p w14:paraId="7F228155" w14:textId="77777777"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Budget</w:t>
            </w:r>
          </w:p>
          <w:p w14:paraId="69C8A698" w14:textId="77777777"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Beneficiary Profile</w:t>
            </w:r>
          </w:p>
          <w:p w14:paraId="0A0B6074" w14:textId="4FFB8AC8"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Impact/Outcome</w:t>
            </w:r>
          </w:p>
        </w:tc>
        <w:tc>
          <w:tcPr>
            <w:tcW w:w="6378" w:type="dxa"/>
          </w:tcPr>
          <w:p w14:paraId="6FDBDFC1" w14:textId="63B3C21F" w:rsidR="00B90993" w:rsidRDefault="0043164E" w:rsidP="00B90993">
            <w:pPr>
              <w:pStyle w:val="NormalWeb"/>
              <w:shd w:val="clear" w:color="auto" w:fill="FFFFFF"/>
              <w:jc w:val="both"/>
              <w:rPr>
                <w:rFonts w:ascii="Verdana" w:eastAsiaTheme="minorHAnsi" w:hAnsi="Verdana" w:cstheme="minorBidi"/>
                <w:kern w:val="2"/>
                <w:sz w:val="20"/>
                <w14:ligatures w14:val="standardContextual"/>
              </w:rPr>
            </w:pPr>
            <w:r w:rsidRPr="0043164E">
              <w:rPr>
                <w:rFonts w:ascii="Verdana" w:eastAsiaTheme="minorHAnsi" w:hAnsi="Verdana" w:cstheme="minorBidi"/>
                <w:kern w:val="2"/>
                <w:sz w:val="20"/>
                <w14:ligatures w14:val="standardContextual"/>
              </w:rPr>
              <w:t>Rotary Club</w:t>
            </w:r>
            <w:r w:rsidR="00B90993">
              <w:rPr>
                <w:rFonts w:ascii="Verdana" w:eastAsiaTheme="minorHAnsi" w:hAnsi="Verdana" w:cstheme="minorBidi"/>
                <w:kern w:val="2"/>
                <w:sz w:val="20"/>
                <w14:ligatures w14:val="standardContextual"/>
              </w:rPr>
              <w:t xml:space="preserve"> of </w:t>
            </w:r>
            <w:proofErr w:type="spellStart"/>
            <w:r w:rsidR="00B90993">
              <w:rPr>
                <w:rFonts w:ascii="Verdana" w:eastAsiaTheme="minorHAnsi" w:hAnsi="Verdana" w:cstheme="minorBidi"/>
                <w:kern w:val="2"/>
                <w:sz w:val="20"/>
                <w14:ligatures w14:val="standardContextual"/>
              </w:rPr>
              <w:t>P</w:t>
            </w:r>
            <w:r w:rsidRPr="0043164E">
              <w:rPr>
                <w:rFonts w:ascii="Verdana" w:eastAsiaTheme="minorHAnsi" w:hAnsi="Verdana" w:cstheme="minorBidi"/>
                <w:kern w:val="2"/>
                <w:sz w:val="20"/>
                <w14:ligatures w14:val="standardContextual"/>
              </w:rPr>
              <w:t>okhara</w:t>
            </w:r>
            <w:proofErr w:type="spellEnd"/>
            <w:r w:rsidRPr="0043164E">
              <w:rPr>
                <w:rFonts w:ascii="Verdana" w:eastAsiaTheme="minorHAnsi" w:hAnsi="Verdana" w:cstheme="minorBidi"/>
                <w:kern w:val="2"/>
                <w:sz w:val="20"/>
                <w14:ligatures w14:val="standardContextual"/>
              </w:rPr>
              <w:t xml:space="preserve"> </w:t>
            </w:r>
            <w:proofErr w:type="spellStart"/>
            <w:r w:rsidR="00B90993">
              <w:rPr>
                <w:rFonts w:ascii="Verdana" w:eastAsiaTheme="minorHAnsi" w:hAnsi="Verdana" w:cstheme="minorBidi"/>
                <w:kern w:val="2"/>
                <w:sz w:val="20"/>
                <w14:ligatures w14:val="standardContextual"/>
              </w:rPr>
              <w:t>Newroad</w:t>
            </w:r>
            <w:proofErr w:type="spellEnd"/>
            <w:r w:rsidR="00EE0F65">
              <w:rPr>
                <w:rFonts w:ascii="Verdana" w:eastAsiaTheme="minorHAnsi" w:hAnsi="Verdana" w:cstheme="minorBidi"/>
                <w:kern w:val="2"/>
                <w:sz w:val="20"/>
                <w14:ligatures w14:val="standardContextual"/>
              </w:rPr>
              <w:t xml:space="preserve"> and </w:t>
            </w:r>
            <w:r w:rsidR="00EE0F65" w:rsidRPr="00EE0F65">
              <w:rPr>
                <w:rFonts w:ascii="Verdana" w:eastAsiaTheme="minorHAnsi" w:hAnsi="Verdana" w:cstheme="minorBidi"/>
                <w:kern w:val="2"/>
                <w:sz w:val="20"/>
                <w14:ligatures w14:val="standardContextual"/>
              </w:rPr>
              <w:t>Ro</w:t>
            </w:r>
            <w:r w:rsidR="00EE0F65">
              <w:rPr>
                <w:rFonts w:ascii="Verdana" w:eastAsiaTheme="minorHAnsi" w:hAnsi="Verdana" w:cstheme="minorBidi"/>
                <w:kern w:val="2"/>
                <w:sz w:val="20"/>
                <w14:ligatures w14:val="standardContextual"/>
              </w:rPr>
              <w:t xml:space="preserve">tary Club of </w:t>
            </w:r>
            <w:proofErr w:type="spellStart"/>
            <w:r w:rsidR="00EE0F65">
              <w:rPr>
                <w:rFonts w:ascii="Verdana" w:eastAsiaTheme="minorHAnsi" w:hAnsi="Verdana" w:cstheme="minorBidi"/>
                <w:kern w:val="2"/>
                <w:sz w:val="20"/>
                <w14:ligatures w14:val="standardContextual"/>
              </w:rPr>
              <w:t>Pokhara</w:t>
            </w:r>
            <w:proofErr w:type="spellEnd"/>
            <w:r w:rsidR="00EE0F65">
              <w:rPr>
                <w:rFonts w:ascii="Verdana" w:eastAsiaTheme="minorHAnsi" w:hAnsi="Verdana" w:cstheme="minorBidi"/>
                <w:kern w:val="2"/>
                <w:sz w:val="20"/>
                <w14:ligatures w14:val="standardContextual"/>
              </w:rPr>
              <w:t xml:space="preserve"> Capital</w:t>
            </w:r>
            <w:r w:rsidR="00B90993">
              <w:rPr>
                <w:rFonts w:ascii="Verdana" w:eastAsiaTheme="minorHAnsi" w:hAnsi="Verdana" w:cstheme="minorBidi"/>
                <w:kern w:val="2"/>
                <w:sz w:val="20"/>
                <w14:ligatures w14:val="standardContextual"/>
              </w:rPr>
              <w:t xml:space="preserve"> </w:t>
            </w:r>
            <w:r w:rsidRPr="0043164E">
              <w:rPr>
                <w:rFonts w:ascii="Verdana" w:eastAsiaTheme="minorHAnsi" w:hAnsi="Verdana" w:cstheme="minorBidi"/>
                <w:kern w:val="2"/>
                <w:sz w:val="20"/>
                <w14:ligatures w14:val="standardContextual"/>
              </w:rPr>
              <w:t>jointly organized</w:t>
            </w:r>
            <w:r w:rsidR="00EE0F65">
              <w:rPr>
                <w:rFonts w:ascii="Verdana" w:eastAsiaTheme="minorHAnsi" w:hAnsi="Verdana" w:cstheme="minorBidi"/>
                <w:kern w:val="2"/>
                <w:sz w:val="20"/>
                <w14:ligatures w14:val="standardContextual"/>
              </w:rPr>
              <w:t xml:space="preserve"> a</w:t>
            </w:r>
            <w:r w:rsidRPr="0043164E">
              <w:rPr>
                <w:rFonts w:ascii="Verdana" w:eastAsiaTheme="minorHAnsi" w:hAnsi="Verdana" w:cstheme="minorBidi"/>
                <w:kern w:val="2"/>
                <w:sz w:val="20"/>
                <w14:ligatures w14:val="standardContextual"/>
              </w:rPr>
              <w:t xml:space="preserve"> </w:t>
            </w:r>
            <w:r w:rsidR="00B90993" w:rsidRPr="00B90993">
              <w:rPr>
                <w:rFonts w:ascii="Verdana" w:eastAsiaTheme="minorHAnsi" w:hAnsi="Verdana" w:cstheme="minorBidi"/>
                <w:kern w:val="2"/>
                <w:sz w:val="20"/>
                <w14:ligatures w14:val="standardContextual"/>
              </w:rPr>
              <w:t xml:space="preserve">tree plantation and sapling care program at the premises of Shree Shanti Secondary School, </w:t>
            </w:r>
            <w:proofErr w:type="spellStart"/>
            <w:r w:rsidR="00B90993" w:rsidRPr="00B90993">
              <w:rPr>
                <w:rFonts w:ascii="Verdana" w:eastAsiaTheme="minorHAnsi" w:hAnsi="Verdana" w:cstheme="minorBidi"/>
                <w:kern w:val="2"/>
                <w:sz w:val="20"/>
                <w14:ligatures w14:val="standardContextual"/>
              </w:rPr>
              <w:t>Jumleti</w:t>
            </w:r>
            <w:proofErr w:type="spellEnd"/>
            <w:r w:rsidR="00B90993" w:rsidRPr="00B90993">
              <w:rPr>
                <w:rFonts w:ascii="Verdana" w:eastAsiaTheme="minorHAnsi" w:hAnsi="Verdana" w:cstheme="minorBidi"/>
                <w:kern w:val="2"/>
                <w:sz w:val="20"/>
                <w14:ligatures w14:val="standardContextual"/>
              </w:rPr>
              <w:t xml:space="preserve">, </w:t>
            </w:r>
            <w:proofErr w:type="spellStart"/>
            <w:proofErr w:type="gramStart"/>
            <w:r w:rsidR="00B90993" w:rsidRPr="00B90993">
              <w:rPr>
                <w:rFonts w:ascii="Verdana" w:eastAsiaTheme="minorHAnsi" w:hAnsi="Verdana" w:cstheme="minorBidi"/>
                <w:kern w:val="2"/>
                <w:sz w:val="20"/>
                <w14:ligatures w14:val="standardContextual"/>
              </w:rPr>
              <w:t>Pokhara</w:t>
            </w:r>
            <w:proofErr w:type="spellEnd"/>
            <w:proofErr w:type="gramEnd"/>
            <w:r w:rsidR="00B90993" w:rsidRPr="00B90993">
              <w:rPr>
                <w:rFonts w:ascii="Verdana" w:eastAsiaTheme="minorHAnsi" w:hAnsi="Verdana" w:cstheme="minorBidi"/>
                <w:kern w:val="2"/>
                <w:sz w:val="20"/>
                <w14:ligatures w14:val="standardContextual"/>
              </w:rPr>
              <w:t xml:space="preserve"> Metropolitan City–16.</w:t>
            </w:r>
          </w:p>
          <w:p w14:paraId="347C5426" w14:textId="62AF58AE" w:rsidR="00B8523D" w:rsidRPr="00B90993" w:rsidRDefault="00B8523D" w:rsidP="00B90993">
            <w:pPr>
              <w:pStyle w:val="NormalWeb"/>
              <w:shd w:val="clear" w:color="auto" w:fill="FFFFFF"/>
              <w:jc w:val="both"/>
              <w:rPr>
                <w:rFonts w:ascii="Verdana" w:eastAsiaTheme="minorHAnsi" w:hAnsi="Verdana" w:cstheme="minorBidi"/>
                <w:kern w:val="2"/>
                <w:sz w:val="20"/>
                <w14:ligatures w14:val="standardContextual"/>
              </w:rPr>
            </w:pPr>
            <w:r>
              <w:rPr>
                <w:rFonts w:ascii="Verdana" w:eastAsiaTheme="minorHAnsi" w:hAnsi="Verdana" w:cstheme="minorBidi"/>
                <w:kern w:val="2"/>
                <w:sz w:val="20"/>
                <w14:ligatures w14:val="standardContextual"/>
              </w:rPr>
              <w:t>The S</w:t>
            </w:r>
            <w:r w:rsidRPr="00B8523D">
              <w:rPr>
                <w:rFonts w:ascii="Verdana" w:eastAsiaTheme="minorHAnsi" w:hAnsi="Verdana" w:cstheme="minorBidi"/>
                <w:kern w:val="2"/>
                <w:sz w:val="20"/>
                <w14:ligatures w14:val="standardContextual"/>
              </w:rPr>
              <w:t xml:space="preserve">chool is a government institution </w:t>
            </w:r>
            <w:r>
              <w:rPr>
                <w:rFonts w:ascii="Verdana" w:eastAsiaTheme="minorHAnsi" w:hAnsi="Verdana" w:cstheme="minorBidi"/>
                <w:kern w:val="2"/>
                <w:sz w:val="20"/>
                <w14:ligatures w14:val="standardContextual"/>
              </w:rPr>
              <w:t xml:space="preserve">spread over an area of </w:t>
            </w:r>
            <w:r w:rsidRPr="00B8523D">
              <w:rPr>
                <w:rFonts w:ascii="Verdana" w:eastAsiaTheme="minorHAnsi" w:hAnsi="Verdana" w:cstheme="minorBidi"/>
                <w:kern w:val="2"/>
                <w:sz w:val="20"/>
                <w14:ligatures w14:val="standardContextual"/>
              </w:rPr>
              <w:t xml:space="preserve">approximately 10 </w:t>
            </w:r>
            <w:proofErr w:type="spellStart"/>
            <w:r w:rsidRPr="00B8523D">
              <w:rPr>
                <w:rFonts w:ascii="Verdana" w:eastAsiaTheme="minorHAnsi" w:hAnsi="Verdana" w:cstheme="minorBidi"/>
                <w:kern w:val="2"/>
                <w:sz w:val="20"/>
                <w14:ligatures w14:val="standardContextual"/>
              </w:rPr>
              <w:t>ropanis</w:t>
            </w:r>
            <w:proofErr w:type="spellEnd"/>
            <w:r w:rsidRPr="00B8523D">
              <w:rPr>
                <w:rFonts w:ascii="Verdana" w:eastAsiaTheme="minorHAnsi" w:hAnsi="Verdana" w:cstheme="minorBidi"/>
                <w:kern w:val="2"/>
                <w:sz w:val="20"/>
                <w14:ligatures w14:val="standardContextual"/>
              </w:rPr>
              <w:t xml:space="preserve"> of land and </w:t>
            </w:r>
            <w:r>
              <w:rPr>
                <w:rFonts w:ascii="Verdana" w:eastAsiaTheme="minorHAnsi" w:hAnsi="Verdana" w:cstheme="minorBidi"/>
                <w:kern w:val="2"/>
                <w:sz w:val="20"/>
                <w14:ligatures w14:val="standardContextual"/>
              </w:rPr>
              <w:t xml:space="preserve">has </w:t>
            </w:r>
            <w:r w:rsidR="00E51047">
              <w:rPr>
                <w:rFonts w:ascii="Verdana" w:eastAsiaTheme="minorHAnsi" w:hAnsi="Verdana" w:cstheme="minorBidi"/>
                <w:kern w:val="2"/>
                <w:sz w:val="20"/>
                <w14:ligatures w14:val="standardContextual"/>
              </w:rPr>
              <w:t>230</w:t>
            </w:r>
            <w:bookmarkStart w:id="0" w:name="_GoBack"/>
            <w:bookmarkEnd w:id="0"/>
            <w:r w:rsidRPr="00B8523D">
              <w:rPr>
                <w:rFonts w:ascii="Verdana" w:eastAsiaTheme="minorHAnsi" w:hAnsi="Verdana" w:cstheme="minorBidi"/>
                <w:kern w:val="2"/>
                <w:sz w:val="20"/>
                <w14:ligatures w14:val="standardContextual"/>
              </w:rPr>
              <w:t xml:space="preserve"> students</w:t>
            </w:r>
            <w:r>
              <w:rPr>
                <w:rFonts w:ascii="Verdana" w:eastAsiaTheme="minorHAnsi" w:hAnsi="Verdana" w:cstheme="minorBidi"/>
                <w:kern w:val="2"/>
                <w:sz w:val="20"/>
                <w14:ligatures w14:val="standardContextual"/>
              </w:rPr>
              <w:t>.</w:t>
            </w:r>
          </w:p>
          <w:p w14:paraId="6123DCCE" w14:textId="77777777" w:rsidR="00B90993" w:rsidRPr="00B90993" w:rsidRDefault="00B90993" w:rsidP="00B90993">
            <w:pPr>
              <w:pStyle w:val="NormalWeb"/>
              <w:shd w:val="clear" w:color="auto" w:fill="FFFFFF"/>
              <w:jc w:val="both"/>
              <w:rPr>
                <w:rFonts w:ascii="Verdana" w:eastAsiaTheme="minorHAnsi" w:hAnsi="Verdana" w:cstheme="minorBidi"/>
                <w:kern w:val="2"/>
                <w:sz w:val="20"/>
                <w14:ligatures w14:val="standardContextual"/>
              </w:rPr>
            </w:pPr>
            <w:r w:rsidRPr="00B90993">
              <w:rPr>
                <w:rFonts w:ascii="Verdana" w:eastAsiaTheme="minorHAnsi" w:hAnsi="Verdana" w:cstheme="minorBidi"/>
                <w:kern w:val="2"/>
                <w:sz w:val="20"/>
                <w14:ligatures w14:val="standardContextual"/>
              </w:rPr>
              <w:t>The program aimed at environmental conservation, promotion of greenery, and enhancing the school environment. During the event, more than 100 saplings of various species were planted, and saplings planted in the previous year were also nurtured through weeding, cleaning, and proper care.</w:t>
            </w:r>
          </w:p>
          <w:p w14:paraId="2BF9CE1A" w14:textId="094D2F8A" w:rsidR="00B90993" w:rsidRPr="00B90993" w:rsidRDefault="00B90993" w:rsidP="00B90993">
            <w:pPr>
              <w:pStyle w:val="NormalWeb"/>
              <w:shd w:val="clear" w:color="auto" w:fill="FFFFFF"/>
              <w:jc w:val="both"/>
              <w:rPr>
                <w:rFonts w:ascii="Verdana" w:eastAsiaTheme="minorHAnsi" w:hAnsi="Verdana" w:cstheme="minorBidi"/>
                <w:kern w:val="2"/>
                <w:sz w:val="20"/>
                <w14:ligatures w14:val="standardContextual"/>
              </w:rPr>
            </w:pPr>
            <w:r w:rsidRPr="00B90993">
              <w:rPr>
                <w:rFonts w:ascii="Verdana" w:eastAsiaTheme="minorHAnsi" w:hAnsi="Verdana" w:cstheme="minorBidi"/>
                <w:kern w:val="2"/>
                <w:sz w:val="20"/>
                <w14:ligatures w14:val="standardContextual"/>
              </w:rPr>
              <w:t xml:space="preserve">The </w:t>
            </w:r>
            <w:r w:rsidR="00EE0F65">
              <w:rPr>
                <w:rFonts w:ascii="Verdana" w:eastAsiaTheme="minorHAnsi" w:hAnsi="Verdana" w:cstheme="minorBidi"/>
                <w:kern w:val="2"/>
                <w:sz w:val="20"/>
                <w14:ligatures w14:val="standardContextual"/>
              </w:rPr>
              <w:t xml:space="preserve">Chief guest of the </w:t>
            </w:r>
            <w:r w:rsidRPr="00B90993">
              <w:rPr>
                <w:rFonts w:ascii="Verdana" w:eastAsiaTheme="minorHAnsi" w:hAnsi="Verdana" w:cstheme="minorBidi"/>
                <w:kern w:val="2"/>
                <w:sz w:val="20"/>
                <w14:ligatures w14:val="standardContextual"/>
              </w:rPr>
              <w:t xml:space="preserve">event was </w:t>
            </w:r>
            <w:r w:rsidR="00EE0F65">
              <w:rPr>
                <w:rFonts w:ascii="Verdana" w:eastAsiaTheme="minorHAnsi" w:hAnsi="Verdana" w:cstheme="minorBidi"/>
                <w:kern w:val="2"/>
                <w:sz w:val="20"/>
                <w14:ligatures w14:val="standardContextual"/>
              </w:rPr>
              <w:t>Assistant G</w:t>
            </w:r>
            <w:r w:rsidRPr="00B90993">
              <w:rPr>
                <w:rFonts w:ascii="Verdana" w:eastAsiaTheme="minorHAnsi" w:hAnsi="Verdana" w:cstheme="minorBidi"/>
                <w:kern w:val="2"/>
                <w:sz w:val="20"/>
                <w14:ligatures w14:val="standardContextual"/>
              </w:rPr>
              <w:t>ove</w:t>
            </w:r>
            <w:r w:rsidR="00EE0F65">
              <w:rPr>
                <w:rFonts w:ascii="Verdana" w:eastAsiaTheme="minorHAnsi" w:hAnsi="Verdana" w:cstheme="minorBidi"/>
                <w:kern w:val="2"/>
                <w:sz w:val="20"/>
                <w14:ligatures w14:val="standardContextual"/>
              </w:rPr>
              <w:t xml:space="preserve">rnor </w:t>
            </w:r>
            <w:proofErr w:type="spellStart"/>
            <w:r w:rsidR="00EE0F65">
              <w:rPr>
                <w:rFonts w:ascii="Verdana" w:eastAsiaTheme="minorHAnsi" w:hAnsi="Verdana" w:cstheme="minorBidi"/>
                <w:kern w:val="2"/>
                <w:sz w:val="20"/>
                <w14:ligatures w14:val="standardContextual"/>
              </w:rPr>
              <w:t>Rtn</w:t>
            </w:r>
            <w:proofErr w:type="spellEnd"/>
            <w:r w:rsidR="00EE0F65">
              <w:rPr>
                <w:rFonts w:ascii="Verdana" w:eastAsiaTheme="minorHAnsi" w:hAnsi="Verdana" w:cstheme="minorBidi"/>
                <w:kern w:val="2"/>
                <w:sz w:val="20"/>
                <w14:ligatures w14:val="standardContextual"/>
              </w:rPr>
              <w:t xml:space="preserve">. </w:t>
            </w:r>
            <w:proofErr w:type="spellStart"/>
            <w:r w:rsidR="00EE0F65">
              <w:rPr>
                <w:rFonts w:ascii="Verdana" w:eastAsiaTheme="minorHAnsi" w:hAnsi="Verdana" w:cstheme="minorBidi"/>
                <w:kern w:val="2"/>
                <w:sz w:val="20"/>
                <w14:ligatures w14:val="standardContextual"/>
              </w:rPr>
              <w:t>Devendra</w:t>
            </w:r>
            <w:proofErr w:type="spellEnd"/>
            <w:r w:rsidR="00EE0F65">
              <w:rPr>
                <w:rFonts w:ascii="Verdana" w:eastAsiaTheme="minorHAnsi" w:hAnsi="Verdana" w:cstheme="minorBidi"/>
                <w:kern w:val="2"/>
                <w:sz w:val="20"/>
                <w14:ligatures w14:val="standardContextual"/>
              </w:rPr>
              <w:t xml:space="preserve"> Raj </w:t>
            </w:r>
            <w:proofErr w:type="spellStart"/>
            <w:r w:rsidR="00EE0F65">
              <w:rPr>
                <w:rFonts w:ascii="Verdana" w:eastAsiaTheme="minorHAnsi" w:hAnsi="Verdana" w:cstheme="minorBidi"/>
                <w:kern w:val="2"/>
                <w:sz w:val="20"/>
                <w14:ligatures w14:val="standardContextual"/>
              </w:rPr>
              <w:t>Parajuli</w:t>
            </w:r>
            <w:proofErr w:type="spellEnd"/>
            <w:r w:rsidR="00EE0F65">
              <w:rPr>
                <w:rFonts w:ascii="Verdana" w:eastAsiaTheme="minorHAnsi" w:hAnsi="Verdana" w:cstheme="minorBidi"/>
                <w:kern w:val="2"/>
                <w:sz w:val="20"/>
                <w14:ligatures w14:val="standardContextual"/>
              </w:rPr>
              <w:t xml:space="preserve"> and special guest </w:t>
            </w:r>
            <w:r w:rsidRPr="00B90993">
              <w:rPr>
                <w:rFonts w:ascii="Verdana" w:eastAsiaTheme="minorHAnsi" w:hAnsi="Verdana" w:cstheme="minorBidi"/>
                <w:kern w:val="2"/>
                <w:sz w:val="20"/>
                <w14:ligatures w14:val="standardContextual"/>
              </w:rPr>
              <w:t xml:space="preserve">District Official </w:t>
            </w:r>
            <w:proofErr w:type="spellStart"/>
            <w:r w:rsidRPr="00B90993">
              <w:rPr>
                <w:rFonts w:ascii="Verdana" w:eastAsiaTheme="minorHAnsi" w:hAnsi="Verdana" w:cstheme="minorBidi"/>
                <w:kern w:val="2"/>
                <w:sz w:val="20"/>
                <w14:ligatures w14:val="standardContextual"/>
              </w:rPr>
              <w:t>Rtn</w:t>
            </w:r>
            <w:proofErr w:type="spellEnd"/>
            <w:r w:rsidRPr="00B90993">
              <w:rPr>
                <w:rFonts w:ascii="Verdana" w:eastAsiaTheme="minorHAnsi" w:hAnsi="Verdana" w:cstheme="minorBidi"/>
                <w:kern w:val="2"/>
                <w:sz w:val="20"/>
                <w14:ligatures w14:val="standardContextual"/>
              </w:rPr>
              <w:t xml:space="preserve">. </w:t>
            </w:r>
            <w:proofErr w:type="spellStart"/>
            <w:r w:rsidRPr="00B90993">
              <w:rPr>
                <w:rFonts w:ascii="Verdana" w:eastAsiaTheme="minorHAnsi" w:hAnsi="Verdana" w:cstheme="minorBidi"/>
                <w:kern w:val="2"/>
                <w:sz w:val="20"/>
                <w14:ligatures w14:val="standardContextual"/>
              </w:rPr>
              <w:t>Subash</w:t>
            </w:r>
            <w:proofErr w:type="spellEnd"/>
            <w:r w:rsidRPr="00B90993">
              <w:rPr>
                <w:rFonts w:ascii="Verdana" w:eastAsiaTheme="minorHAnsi" w:hAnsi="Verdana" w:cstheme="minorBidi"/>
                <w:kern w:val="2"/>
                <w:sz w:val="20"/>
                <w14:ligatures w14:val="standardContextual"/>
              </w:rPr>
              <w:t xml:space="preserve"> </w:t>
            </w:r>
            <w:proofErr w:type="spellStart"/>
            <w:r w:rsidRPr="00B90993">
              <w:rPr>
                <w:rFonts w:ascii="Verdana" w:eastAsiaTheme="minorHAnsi" w:hAnsi="Verdana" w:cstheme="minorBidi"/>
                <w:kern w:val="2"/>
                <w:sz w:val="20"/>
                <w14:ligatures w14:val="standardContextual"/>
              </w:rPr>
              <w:t>Sigdel</w:t>
            </w:r>
            <w:proofErr w:type="spellEnd"/>
            <w:r w:rsidR="00B8523D">
              <w:rPr>
                <w:rFonts w:ascii="Verdana" w:eastAsiaTheme="minorHAnsi" w:hAnsi="Verdana" w:cstheme="minorBidi"/>
                <w:kern w:val="2"/>
                <w:sz w:val="20"/>
                <w14:ligatures w14:val="standardContextual"/>
              </w:rPr>
              <w:t xml:space="preserve"> was also present in the event</w:t>
            </w:r>
            <w:r w:rsidR="00EE0F65">
              <w:rPr>
                <w:rFonts w:ascii="Verdana" w:eastAsiaTheme="minorHAnsi" w:hAnsi="Verdana" w:cstheme="minorBidi"/>
                <w:kern w:val="2"/>
                <w:sz w:val="20"/>
                <w14:ligatures w14:val="standardContextual"/>
              </w:rPr>
              <w:t>.</w:t>
            </w:r>
            <w:r w:rsidR="004A7E27">
              <w:rPr>
                <w:rFonts w:ascii="Verdana" w:eastAsiaTheme="minorHAnsi" w:hAnsi="Verdana" w:cstheme="minorBidi"/>
                <w:kern w:val="2"/>
                <w:sz w:val="20"/>
                <w14:ligatures w14:val="standardContextual"/>
              </w:rPr>
              <w:t xml:space="preserve"> </w:t>
            </w:r>
            <w:r w:rsidR="00EE0F65">
              <w:rPr>
                <w:rFonts w:ascii="Verdana" w:eastAsiaTheme="minorHAnsi" w:hAnsi="Verdana" w:cstheme="minorBidi"/>
                <w:kern w:val="2"/>
                <w:sz w:val="20"/>
                <w14:ligatures w14:val="standardContextual"/>
              </w:rPr>
              <w:t>Principal of the School and C</w:t>
            </w:r>
            <w:r w:rsidRPr="00B90993">
              <w:rPr>
                <w:rFonts w:ascii="Verdana" w:eastAsiaTheme="minorHAnsi" w:hAnsi="Verdana" w:cstheme="minorBidi"/>
                <w:kern w:val="2"/>
                <w:sz w:val="20"/>
                <w14:ligatures w14:val="standardContextual"/>
              </w:rPr>
              <w:t>hairperson of the School Management Committee, teachers, and representatives from the local community</w:t>
            </w:r>
            <w:r w:rsidR="00EE0F65">
              <w:rPr>
                <w:rFonts w:ascii="Verdana" w:eastAsiaTheme="minorHAnsi" w:hAnsi="Verdana" w:cstheme="minorBidi"/>
                <w:kern w:val="2"/>
                <w:sz w:val="20"/>
                <w14:ligatures w14:val="standardContextual"/>
              </w:rPr>
              <w:t xml:space="preserve"> also participated in the plantation program</w:t>
            </w:r>
            <w:r w:rsidRPr="00B90993">
              <w:rPr>
                <w:rFonts w:ascii="Verdana" w:eastAsiaTheme="minorHAnsi" w:hAnsi="Verdana" w:cstheme="minorBidi"/>
                <w:kern w:val="2"/>
                <w:sz w:val="20"/>
                <w14:ligatures w14:val="standardContextual"/>
              </w:rPr>
              <w:t xml:space="preserve">. Saplings of different species including </w:t>
            </w:r>
            <w:proofErr w:type="spellStart"/>
            <w:r w:rsidRPr="00B90993">
              <w:rPr>
                <w:rFonts w:ascii="Verdana" w:eastAsiaTheme="minorHAnsi" w:hAnsi="Verdana" w:cstheme="minorBidi"/>
                <w:kern w:val="2"/>
                <w:sz w:val="20"/>
                <w14:ligatures w14:val="standardContextual"/>
              </w:rPr>
              <w:t>Dhupi</w:t>
            </w:r>
            <w:proofErr w:type="spellEnd"/>
            <w:r w:rsidRPr="00B90993">
              <w:rPr>
                <w:rFonts w:ascii="Verdana" w:eastAsiaTheme="minorHAnsi" w:hAnsi="Verdana" w:cstheme="minorBidi"/>
                <w:kern w:val="2"/>
                <w:sz w:val="20"/>
                <w14:ligatures w14:val="standardContextual"/>
              </w:rPr>
              <w:t xml:space="preserve">, Pine, </w:t>
            </w:r>
            <w:proofErr w:type="spellStart"/>
            <w:proofErr w:type="gramStart"/>
            <w:r w:rsidRPr="00B90993">
              <w:rPr>
                <w:rFonts w:ascii="Verdana" w:eastAsiaTheme="minorHAnsi" w:hAnsi="Verdana" w:cstheme="minorBidi"/>
                <w:kern w:val="2"/>
                <w:sz w:val="20"/>
                <w14:ligatures w14:val="standardContextual"/>
              </w:rPr>
              <w:t>Moringa</w:t>
            </w:r>
            <w:proofErr w:type="spellEnd"/>
            <w:proofErr w:type="gramEnd"/>
            <w:r w:rsidRPr="00B90993">
              <w:rPr>
                <w:rFonts w:ascii="Verdana" w:eastAsiaTheme="minorHAnsi" w:hAnsi="Verdana" w:cstheme="minorBidi"/>
                <w:kern w:val="2"/>
                <w:sz w:val="20"/>
                <w14:ligatures w14:val="standardContextual"/>
              </w:rPr>
              <w:t>, Jackfruit, and Mango</w:t>
            </w:r>
            <w:r w:rsidR="004A7E27">
              <w:rPr>
                <w:rFonts w:ascii="Verdana" w:eastAsiaTheme="minorHAnsi" w:hAnsi="Verdana" w:cstheme="minorBidi"/>
                <w:kern w:val="2"/>
                <w:sz w:val="20"/>
                <w14:ligatures w14:val="standardContextual"/>
              </w:rPr>
              <w:t xml:space="preserve"> trees</w:t>
            </w:r>
            <w:r w:rsidRPr="00B90993">
              <w:rPr>
                <w:rFonts w:ascii="Verdana" w:eastAsiaTheme="minorHAnsi" w:hAnsi="Verdana" w:cstheme="minorBidi"/>
                <w:kern w:val="2"/>
                <w:sz w:val="20"/>
                <w14:ligatures w14:val="standardContextual"/>
              </w:rPr>
              <w:t xml:space="preserve"> were planted. </w:t>
            </w:r>
          </w:p>
          <w:p w14:paraId="29647AB0" w14:textId="27F19ADE" w:rsidR="00B90993" w:rsidRPr="00B90993" w:rsidRDefault="00B90993" w:rsidP="00B90993">
            <w:pPr>
              <w:pStyle w:val="NormalWeb"/>
              <w:shd w:val="clear" w:color="auto" w:fill="FFFFFF"/>
              <w:jc w:val="both"/>
              <w:rPr>
                <w:rFonts w:ascii="Verdana" w:eastAsiaTheme="minorHAnsi" w:hAnsi="Verdana" w:cstheme="minorBidi"/>
                <w:kern w:val="2"/>
                <w:sz w:val="20"/>
                <w14:ligatures w14:val="standardContextual"/>
              </w:rPr>
            </w:pPr>
            <w:r w:rsidRPr="00B90993">
              <w:rPr>
                <w:rFonts w:ascii="Verdana" w:eastAsiaTheme="minorHAnsi" w:hAnsi="Verdana" w:cstheme="minorBidi"/>
                <w:kern w:val="2"/>
                <w:sz w:val="20"/>
                <w14:ligatures w14:val="standardContextual"/>
              </w:rPr>
              <w:t xml:space="preserve">Program Coordinator </w:t>
            </w:r>
            <w:proofErr w:type="spellStart"/>
            <w:r w:rsidRPr="00B90993">
              <w:rPr>
                <w:rFonts w:ascii="Verdana" w:eastAsiaTheme="minorHAnsi" w:hAnsi="Verdana" w:cstheme="minorBidi"/>
                <w:kern w:val="2"/>
                <w:sz w:val="20"/>
                <w14:ligatures w14:val="standardContextual"/>
              </w:rPr>
              <w:t>Rtn</w:t>
            </w:r>
            <w:proofErr w:type="spellEnd"/>
            <w:r w:rsidRPr="00B90993">
              <w:rPr>
                <w:rFonts w:ascii="Verdana" w:eastAsiaTheme="minorHAnsi" w:hAnsi="Verdana" w:cstheme="minorBidi"/>
                <w:kern w:val="2"/>
                <w:sz w:val="20"/>
                <w14:ligatures w14:val="standardContextual"/>
              </w:rPr>
              <w:t xml:space="preserve">. </w:t>
            </w:r>
            <w:proofErr w:type="spellStart"/>
            <w:r w:rsidRPr="00B90993">
              <w:rPr>
                <w:rFonts w:ascii="Verdana" w:eastAsiaTheme="minorHAnsi" w:hAnsi="Verdana" w:cstheme="minorBidi"/>
                <w:kern w:val="2"/>
                <w:sz w:val="20"/>
                <w14:ligatures w14:val="standardContextual"/>
              </w:rPr>
              <w:t>Devilal</w:t>
            </w:r>
            <w:proofErr w:type="spellEnd"/>
            <w:r w:rsidRPr="00B90993">
              <w:rPr>
                <w:rFonts w:ascii="Verdana" w:eastAsiaTheme="minorHAnsi" w:hAnsi="Verdana" w:cstheme="minorBidi"/>
                <w:kern w:val="2"/>
                <w:sz w:val="20"/>
                <w14:ligatures w14:val="standardContextual"/>
              </w:rPr>
              <w:t xml:space="preserve"> </w:t>
            </w:r>
            <w:proofErr w:type="spellStart"/>
            <w:r w:rsidRPr="00B90993">
              <w:rPr>
                <w:rFonts w:ascii="Verdana" w:eastAsiaTheme="minorHAnsi" w:hAnsi="Verdana" w:cstheme="minorBidi"/>
                <w:kern w:val="2"/>
                <w:sz w:val="20"/>
                <w14:ligatures w14:val="standardContextual"/>
              </w:rPr>
              <w:t>Bharati</w:t>
            </w:r>
            <w:proofErr w:type="spellEnd"/>
            <w:r w:rsidRPr="00B90993">
              <w:rPr>
                <w:rFonts w:ascii="Verdana" w:eastAsiaTheme="minorHAnsi" w:hAnsi="Verdana" w:cstheme="minorBidi"/>
                <w:kern w:val="2"/>
                <w:sz w:val="20"/>
                <w14:ligatures w14:val="standardContextual"/>
              </w:rPr>
              <w:t xml:space="preserve"> emphasized </w:t>
            </w:r>
            <w:r w:rsidR="004A7E27">
              <w:rPr>
                <w:rFonts w:ascii="Verdana" w:eastAsiaTheme="minorHAnsi" w:hAnsi="Verdana" w:cstheme="minorBidi"/>
                <w:kern w:val="2"/>
                <w:sz w:val="20"/>
                <w14:ligatures w14:val="standardContextual"/>
              </w:rPr>
              <w:t>on the</w:t>
            </w:r>
            <w:r w:rsidRPr="00B90993">
              <w:rPr>
                <w:rFonts w:ascii="Verdana" w:eastAsiaTheme="minorHAnsi" w:hAnsi="Verdana" w:cstheme="minorBidi"/>
                <w:kern w:val="2"/>
                <w:sz w:val="20"/>
                <w14:ligatures w14:val="standardContextual"/>
              </w:rPr>
              <w:t xml:space="preserve"> conservation; regular care and protection of planted saplings</w:t>
            </w:r>
            <w:r w:rsidR="004A7E27">
              <w:rPr>
                <w:rFonts w:ascii="Verdana" w:eastAsiaTheme="minorHAnsi" w:hAnsi="Verdana" w:cstheme="minorBidi"/>
                <w:kern w:val="2"/>
                <w:sz w:val="20"/>
                <w14:ligatures w14:val="standardContextual"/>
              </w:rPr>
              <w:t>.</w:t>
            </w:r>
            <w:r w:rsidRPr="00B90993">
              <w:rPr>
                <w:rFonts w:ascii="Verdana" w:eastAsiaTheme="minorHAnsi" w:hAnsi="Verdana" w:cstheme="minorBidi"/>
                <w:kern w:val="2"/>
                <w:sz w:val="20"/>
                <w14:ligatures w14:val="standardContextual"/>
              </w:rPr>
              <w:t xml:space="preserve"> </w:t>
            </w:r>
          </w:p>
          <w:p w14:paraId="0EC3711B" w14:textId="56B8C0F8" w:rsidR="00B90993" w:rsidRPr="00B90993" w:rsidRDefault="00B90993" w:rsidP="00B90993">
            <w:pPr>
              <w:pStyle w:val="NormalWeb"/>
              <w:shd w:val="clear" w:color="auto" w:fill="FFFFFF"/>
              <w:jc w:val="both"/>
              <w:rPr>
                <w:rFonts w:ascii="Verdana" w:eastAsiaTheme="minorHAnsi" w:hAnsi="Verdana" w:cstheme="minorBidi"/>
                <w:kern w:val="2"/>
                <w:sz w:val="20"/>
                <w14:ligatures w14:val="standardContextual"/>
              </w:rPr>
            </w:pPr>
            <w:r w:rsidRPr="00B90993">
              <w:rPr>
                <w:rFonts w:ascii="Verdana" w:eastAsiaTheme="minorHAnsi" w:hAnsi="Verdana" w:cstheme="minorBidi"/>
                <w:kern w:val="2"/>
                <w:sz w:val="20"/>
                <w14:ligatures w14:val="standardContextual"/>
              </w:rPr>
              <w:t xml:space="preserve">It is believed that the program will not only contribute to making the school </w:t>
            </w:r>
            <w:r w:rsidR="00EE0F65" w:rsidRPr="00EE0F65">
              <w:rPr>
                <w:rFonts w:ascii="Verdana" w:eastAsiaTheme="minorHAnsi" w:hAnsi="Verdana" w:cstheme="minorBidi"/>
                <w:kern w:val="2"/>
                <w:sz w:val="20"/>
                <w14:ligatures w14:val="standardContextual"/>
              </w:rPr>
              <w:t>premises</w:t>
            </w:r>
            <w:r w:rsidRPr="00B90993">
              <w:rPr>
                <w:rFonts w:ascii="Verdana" w:eastAsiaTheme="minorHAnsi" w:hAnsi="Verdana" w:cstheme="minorBidi"/>
                <w:kern w:val="2"/>
                <w:sz w:val="20"/>
                <w14:ligatures w14:val="standardContextual"/>
              </w:rPr>
              <w:t xml:space="preserve"> greener</w:t>
            </w:r>
            <w:r w:rsidR="00EE0F65">
              <w:rPr>
                <w:rFonts w:ascii="Verdana" w:eastAsiaTheme="minorHAnsi" w:hAnsi="Verdana" w:cstheme="minorBidi"/>
                <w:kern w:val="2"/>
                <w:sz w:val="20"/>
                <w14:ligatures w14:val="standardContextual"/>
              </w:rPr>
              <w:t>y</w:t>
            </w:r>
            <w:r w:rsidRPr="00B90993">
              <w:rPr>
                <w:rFonts w:ascii="Verdana" w:eastAsiaTheme="minorHAnsi" w:hAnsi="Verdana" w:cstheme="minorBidi"/>
                <w:kern w:val="2"/>
                <w:sz w:val="20"/>
                <w14:ligatures w14:val="standardContextual"/>
              </w:rPr>
              <w:t xml:space="preserve"> but also strengthen collaboration and a sense of responsibility toward</w:t>
            </w:r>
            <w:r w:rsidR="00EE0F65">
              <w:rPr>
                <w:rFonts w:ascii="Verdana" w:eastAsiaTheme="minorHAnsi" w:hAnsi="Verdana" w:cstheme="minorBidi"/>
                <w:kern w:val="2"/>
                <w:sz w:val="20"/>
                <w14:ligatures w14:val="standardContextual"/>
              </w:rPr>
              <w:t>s</w:t>
            </w:r>
            <w:r w:rsidRPr="00B90993">
              <w:rPr>
                <w:rFonts w:ascii="Verdana" w:eastAsiaTheme="minorHAnsi" w:hAnsi="Verdana" w:cstheme="minorBidi"/>
                <w:kern w:val="2"/>
                <w:sz w:val="20"/>
                <w14:ligatures w14:val="standardContextual"/>
              </w:rPr>
              <w:t xml:space="preserve"> environmental conservation among students, </w:t>
            </w:r>
            <w:r w:rsidR="00DB08B9">
              <w:rPr>
                <w:rFonts w:ascii="Verdana" w:eastAsiaTheme="minorHAnsi" w:hAnsi="Verdana" w:cstheme="minorBidi"/>
                <w:kern w:val="2"/>
                <w:sz w:val="20"/>
                <w14:ligatures w14:val="standardContextual"/>
              </w:rPr>
              <w:t>S</w:t>
            </w:r>
            <w:r w:rsidRPr="00B90993">
              <w:rPr>
                <w:rFonts w:ascii="Verdana" w:eastAsiaTheme="minorHAnsi" w:hAnsi="Verdana" w:cstheme="minorBidi"/>
                <w:kern w:val="2"/>
                <w:sz w:val="20"/>
                <w14:ligatures w14:val="standardContextual"/>
              </w:rPr>
              <w:t>chool, Rotary clubs, and the local community.</w:t>
            </w:r>
          </w:p>
          <w:p w14:paraId="7FB33143" w14:textId="4B99739E" w:rsidR="00476D07" w:rsidRPr="0043164E" w:rsidRDefault="00B90993" w:rsidP="00476D07">
            <w:pPr>
              <w:pStyle w:val="NormalWeb"/>
              <w:shd w:val="clear" w:color="auto" w:fill="FFFFFF"/>
              <w:jc w:val="both"/>
              <w:rPr>
                <w:rFonts w:ascii="Verdana" w:eastAsiaTheme="minorHAnsi" w:hAnsi="Verdana" w:cstheme="minorBidi"/>
                <w:kern w:val="2"/>
                <w:sz w:val="20"/>
                <w14:ligatures w14:val="standardContextual"/>
              </w:rPr>
            </w:pPr>
            <w:r w:rsidRPr="00B90993">
              <w:rPr>
                <w:rFonts w:ascii="Verdana" w:eastAsiaTheme="minorHAnsi" w:hAnsi="Verdana" w:cstheme="minorBidi"/>
                <w:kern w:val="2"/>
                <w:sz w:val="20"/>
                <w14:ligatures w14:val="standardContextual"/>
              </w:rPr>
              <w:t>The program was conducted as part of Rota</w:t>
            </w:r>
            <w:r w:rsidR="00EE0F65">
              <w:rPr>
                <w:rFonts w:ascii="Verdana" w:eastAsiaTheme="minorHAnsi" w:hAnsi="Verdana" w:cstheme="minorBidi"/>
                <w:kern w:val="2"/>
                <w:sz w:val="20"/>
                <w14:ligatures w14:val="standardContextual"/>
              </w:rPr>
              <w:t>ry District 3292 (Nepal–Bhutan)</w:t>
            </w:r>
            <w:r w:rsidRPr="00B90993">
              <w:rPr>
                <w:rFonts w:ascii="Verdana" w:eastAsiaTheme="minorHAnsi" w:hAnsi="Verdana" w:cstheme="minorBidi"/>
                <w:kern w:val="2"/>
                <w:sz w:val="20"/>
                <w14:ligatures w14:val="standardContextual"/>
              </w:rPr>
              <w:t xml:space="preserve"> campaign to plant 100,000 trees. The event was facilitated by the Secretary of Rotary Club of </w:t>
            </w:r>
            <w:proofErr w:type="spellStart"/>
            <w:r w:rsidRPr="00B90993">
              <w:rPr>
                <w:rFonts w:ascii="Verdana" w:eastAsiaTheme="minorHAnsi" w:hAnsi="Verdana" w:cstheme="minorBidi"/>
                <w:kern w:val="2"/>
                <w:sz w:val="20"/>
                <w14:ligatures w14:val="standardContextual"/>
              </w:rPr>
              <w:t>Pokhara</w:t>
            </w:r>
            <w:proofErr w:type="spellEnd"/>
            <w:r w:rsidRPr="00B90993">
              <w:rPr>
                <w:rFonts w:ascii="Verdana" w:eastAsiaTheme="minorHAnsi" w:hAnsi="Verdana" w:cstheme="minorBidi"/>
                <w:kern w:val="2"/>
                <w:sz w:val="20"/>
                <w14:ligatures w14:val="standardContextual"/>
              </w:rPr>
              <w:t xml:space="preserve"> Capital.</w:t>
            </w:r>
            <w:r w:rsidR="00EE0F65">
              <w:rPr>
                <w:rFonts w:ascii="Verdana" w:eastAsiaTheme="minorHAnsi" w:hAnsi="Verdana" w:cstheme="minorBidi"/>
                <w:kern w:val="2"/>
                <w:sz w:val="20"/>
                <w14:ligatures w14:val="standardContextual"/>
              </w:rPr>
              <w:t xml:space="preserve"> </w:t>
            </w:r>
            <w:r w:rsidR="0043164E" w:rsidRPr="0043164E">
              <w:rPr>
                <w:rFonts w:ascii="Verdana" w:eastAsiaTheme="minorHAnsi" w:hAnsi="Verdana" w:cstheme="minorBidi"/>
                <w:kern w:val="2"/>
                <w:sz w:val="20"/>
                <w14:ligatures w14:val="standardContextual"/>
              </w:rPr>
              <w:t xml:space="preserve"> </w:t>
            </w:r>
          </w:p>
          <w:p w14:paraId="56AF985F" w14:textId="772FEC60" w:rsidR="000D3461" w:rsidRDefault="000D3461" w:rsidP="000D3461">
            <w:pPr>
              <w:pStyle w:val="NormalWeb"/>
              <w:shd w:val="clear" w:color="auto" w:fill="FFFFFF"/>
              <w:jc w:val="both"/>
              <w:rPr>
                <w:rFonts w:ascii="Verdana" w:eastAsiaTheme="minorHAnsi" w:hAnsi="Verdana" w:cstheme="minorBidi"/>
                <w:kern w:val="2"/>
                <w:sz w:val="20"/>
                <w14:ligatures w14:val="standardContextual"/>
              </w:rPr>
            </w:pPr>
            <w:r w:rsidRPr="000D3461">
              <w:rPr>
                <w:rFonts w:ascii="Verdana" w:eastAsiaTheme="minorHAnsi" w:hAnsi="Verdana" w:cstheme="minorBidi"/>
                <w:b/>
                <w:kern w:val="2"/>
                <w:sz w:val="20"/>
                <w14:ligatures w14:val="standardContextual"/>
              </w:rPr>
              <w:lastRenderedPageBreak/>
              <w:t>Impact:</w:t>
            </w:r>
            <w:r w:rsidRPr="000D3461">
              <w:rPr>
                <w:rFonts w:ascii="Verdana" w:eastAsiaTheme="minorHAnsi" w:hAnsi="Verdana" w:cstheme="minorBidi"/>
                <w:kern w:val="2"/>
                <w:sz w:val="20"/>
                <w14:ligatures w14:val="standardContextual"/>
              </w:rPr>
              <w:t xml:space="preserve"> </w:t>
            </w:r>
          </w:p>
          <w:p w14:paraId="72E6B4CB" w14:textId="77777777" w:rsidR="00476D07" w:rsidRPr="00476D07" w:rsidRDefault="00476D07" w:rsidP="00476D07">
            <w:pPr>
              <w:pStyle w:val="NormalWeb"/>
              <w:shd w:val="clear" w:color="auto" w:fill="FFFFFF"/>
              <w:jc w:val="both"/>
              <w:rPr>
                <w:rFonts w:ascii="Verdana" w:eastAsiaTheme="minorHAnsi" w:hAnsi="Verdana" w:cstheme="minorBidi"/>
                <w:kern w:val="2"/>
                <w:sz w:val="20"/>
                <w14:ligatures w14:val="standardContextual"/>
              </w:rPr>
            </w:pPr>
            <w:r w:rsidRPr="00476D07">
              <w:rPr>
                <w:rFonts w:ascii="Verdana" w:eastAsiaTheme="minorHAnsi" w:hAnsi="Verdana" w:cstheme="minorBidi"/>
                <w:kern w:val="2"/>
                <w:sz w:val="20"/>
                <w14:ligatures w14:val="standardContextual"/>
              </w:rPr>
              <w:t>The tree plantation and sapling care program has created both immediate and long-term positive impacts on the school environment and the surrounding community.</w:t>
            </w:r>
          </w:p>
          <w:p w14:paraId="3E34793D" w14:textId="748D98E8" w:rsidR="00476D07" w:rsidRPr="00476D07" w:rsidRDefault="00476D07" w:rsidP="00476D07">
            <w:pPr>
              <w:pStyle w:val="NormalWeb"/>
              <w:shd w:val="clear" w:color="auto" w:fill="FFFFFF"/>
              <w:jc w:val="both"/>
              <w:rPr>
                <w:rFonts w:ascii="Verdana" w:eastAsiaTheme="minorHAnsi" w:hAnsi="Verdana" w:cstheme="minorBidi"/>
                <w:kern w:val="2"/>
                <w:sz w:val="20"/>
                <w14:ligatures w14:val="standardContextual"/>
              </w:rPr>
            </w:pPr>
            <w:r w:rsidRPr="00476D07">
              <w:rPr>
                <w:rFonts w:ascii="Verdana" w:eastAsiaTheme="minorHAnsi" w:hAnsi="Verdana" w:cstheme="minorBidi"/>
                <w:kern w:val="2"/>
                <w:sz w:val="20"/>
                <w14:ligatures w14:val="standardContextual"/>
              </w:rPr>
              <w:t>Equally important, the maintenance of previously planted saplings has significantly improved their survival rate. By prioritizing weeding, cleaning, and care, the program ensured that earlier efforts were sustained</w:t>
            </w:r>
            <w:r>
              <w:rPr>
                <w:rFonts w:ascii="Verdana" w:eastAsiaTheme="minorHAnsi" w:hAnsi="Verdana" w:cstheme="minorBidi"/>
                <w:kern w:val="2"/>
                <w:sz w:val="20"/>
                <w14:ligatures w14:val="standardContextual"/>
              </w:rPr>
              <w:t>.</w:t>
            </w:r>
          </w:p>
          <w:p w14:paraId="7E1BF76B" w14:textId="77777777" w:rsidR="00476D07" w:rsidRPr="00476D07" w:rsidRDefault="00476D07" w:rsidP="00476D07">
            <w:pPr>
              <w:pStyle w:val="NormalWeb"/>
              <w:shd w:val="clear" w:color="auto" w:fill="FFFFFF"/>
              <w:jc w:val="both"/>
              <w:rPr>
                <w:rFonts w:ascii="Verdana" w:eastAsiaTheme="minorHAnsi" w:hAnsi="Verdana" w:cstheme="minorBidi"/>
                <w:kern w:val="2"/>
                <w:sz w:val="20"/>
                <w14:ligatures w14:val="standardContextual"/>
              </w:rPr>
            </w:pPr>
            <w:r w:rsidRPr="00476D07">
              <w:rPr>
                <w:rFonts w:ascii="Verdana" w:eastAsiaTheme="minorHAnsi" w:hAnsi="Verdana" w:cstheme="minorBidi"/>
                <w:kern w:val="2"/>
                <w:sz w:val="20"/>
                <w14:ligatures w14:val="standardContextual"/>
              </w:rPr>
              <w:t>From an educational perspective, the program has enhanced awareness among students about environmental conservation and the importance of nurturing plants. It has encouraged hands-on learning and instilled a sense of responsibility toward nature.</w:t>
            </w:r>
          </w:p>
          <w:p w14:paraId="11EFB10B" w14:textId="77777777" w:rsidR="00476D07" w:rsidRPr="00476D07" w:rsidRDefault="00476D07" w:rsidP="00476D07">
            <w:pPr>
              <w:pStyle w:val="NormalWeb"/>
              <w:shd w:val="clear" w:color="auto" w:fill="FFFFFF"/>
              <w:jc w:val="both"/>
              <w:rPr>
                <w:rFonts w:ascii="Verdana" w:eastAsiaTheme="minorHAnsi" w:hAnsi="Verdana" w:cstheme="minorBidi"/>
                <w:kern w:val="2"/>
                <w:sz w:val="20"/>
                <w14:ligatures w14:val="standardContextual"/>
              </w:rPr>
            </w:pPr>
            <w:r w:rsidRPr="00476D07">
              <w:rPr>
                <w:rFonts w:ascii="Verdana" w:eastAsiaTheme="minorHAnsi" w:hAnsi="Verdana" w:cstheme="minorBidi"/>
                <w:kern w:val="2"/>
                <w:sz w:val="20"/>
                <w14:ligatures w14:val="standardContextual"/>
              </w:rPr>
              <w:t>Socially, the initiative strengthened collaboration among Rotary clubs, the school, and the local community. The active participation of stakeholders has fostered a shared sense of ownership and collective responsibility for environmental protection.</w:t>
            </w:r>
          </w:p>
          <w:p w14:paraId="28EB3336" w14:textId="77777777" w:rsidR="005E73A3" w:rsidRDefault="005E73A3" w:rsidP="00395AA4">
            <w:pPr>
              <w:pStyle w:val="NormalWeb"/>
              <w:shd w:val="clear" w:color="auto" w:fill="FFFFFF"/>
              <w:jc w:val="both"/>
              <w:rPr>
                <w:rFonts w:ascii="Verdana" w:eastAsiaTheme="minorHAnsi" w:hAnsi="Verdana" w:cstheme="minorBidi"/>
                <w:kern w:val="2"/>
                <w:sz w:val="20"/>
                <w14:ligatures w14:val="standardContextual"/>
              </w:rPr>
            </w:pPr>
          </w:p>
          <w:p w14:paraId="6393DFA7" w14:textId="3D3CAA97" w:rsidR="005E73A3" w:rsidRPr="00395AA4" w:rsidRDefault="005E73A3" w:rsidP="00395AA4">
            <w:pPr>
              <w:pStyle w:val="NormalWeb"/>
              <w:shd w:val="clear" w:color="auto" w:fill="FFFFFF"/>
              <w:jc w:val="both"/>
              <w:rPr>
                <w:rFonts w:ascii="Verdana" w:eastAsiaTheme="minorHAnsi" w:hAnsi="Verdana" w:cstheme="minorBidi"/>
                <w:kern w:val="2"/>
                <w:sz w:val="20"/>
                <w14:ligatures w14:val="standardContextual"/>
              </w:rPr>
            </w:pPr>
          </w:p>
        </w:tc>
      </w:tr>
      <w:tr w:rsidR="00B8523D" w:rsidRPr="0000308A" w14:paraId="63537512" w14:textId="77777777" w:rsidTr="002C56DC">
        <w:tc>
          <w:tcPr>
            <w:tcW w:w="2972" w:type="dxa"/>
            <w:shd w:val="clear" w:color="auto" w:fill="D9D9D9" w:themeFill="background1" w:themeFillShade="D9"/>
          </w:tcPr>
          <w:p w14:paraId="36008344" w14:textId="77777777" w:rsidR="00B8523D" w:rsidRPr="00B23404" w:rsidRDefault="00B8523D" w:rsidP="00004BB7">
            <w:pPr>
              <w:spacing w:before="120" w:after="120"/>
              <w:rPr>
                <w:rFonts w:ascii="Times" w:hAnsi="Times"/>
                <w:b/>
              </w:rPr>
            </w:pPr>
          </w:p>
        </w:tc>
        <w:tc>
          <w:tcPr>
            <w:tcW w:w="6378" w:type="dxa"/>
          </w:tcPr>
          <w:p w14:paraId="4CB8A9B5" w14:textId="77777777" w:rsidR="00B8523D" w:rsidRPr="0043164E" w:rsidRDefault="00B8523D" w:rsidP="00B90993">
            <w:pPr>
              <w:pStyle w:val="NormalWeb"/>
              <w:shd w:val="clear" w:color="auto" w:fill="FFFFFF"/>
              <w:jc w:val="both"/>
              <w:rPr>
                <w:rFonts w:ascii="Verdana" w:eastAsiaTheme="minorHAnsi" w:hAnsi="Verdana" w:cstheme="minorBidi"/>
                <w:kern w:val="2"/>
                <w:sz w:val="20"/>
                <w14:ligatures w14:val="standardContextual"/>
              </w:rPr>
            </w:pPr>
          </w:p>
        </w:tc>
      </w:tr>
    </w:tbl>
    <w:p w14:paraId="17297B7B" w14:textId="77777777" w:rsidR="000416BB" w:rsidRDefault="000416BB" w:rsidP="0000308A">
      <w:pPr>
        <w:rPr>
          <w:rFonts w:ascii="Times" w:hAnsi="Times"/>
          <w:i/>
          <w:iCs/>
          <w:sz w:val="20"/>
          <w:szCs w:val="20"/>
        </w:rPr>
      </w:pPr>
    </w:p>
    <w:p w14:paraId="6CC30BE1" w14:textId="3BF83644" w:rsidR="0000308A" w:rsidRPr="000416BB" w:rsidRDefault="000416BB" w:rsidP="0000308A">
      <w:pPr>
        <w:rPr>
          <w:rFonts w:ascii="Times" w:hAnsi="Times"/>
          <w:i/>
          <w:iCs/>
          <w:sz w:val="20"/>
          <w:szCs w:val="20"/>
        </w:rPr>
      </w:pPr>
      <w:r w:rsidRPr="000416BB">
        <w:rPr>
          <w:rFonts w:ascii="Times" w:hAnsi="Times"/>
          <w:i/>
          <w:iCs/>
          <w:sz w:val="20"/>
          <w:szCs w:val="20"/>
        </w:rPr>
        <w:t>Do not write/edit/c</w:t>
      </w:r>
      <w:r w:rsidR="00F12EE4">
        <w:rPr>
          <w:rFonts w:ascii="Times" w:hAnsi="Times"/>
          <w:i/>
          <w:iCs/>
          <w:sz w:val="20"/>
          <w:szCs w:val="20"/>
        </w:rPr>
        <w:t xml:space="preserve">orrect anything on shaded space and attach picture separately. </w:t>
      </w:r>
    </w:p>
    <w:p w14:paraId="278A122F" w14:textId="77777777" w:rsidR="000416BB" w:rsidRDefault="000416BB" w:rsidP="0000308A">
      <w:pPr>
        <w:rPr>
          <w:rFonts w:ascii="Times" w:hAnsi="Times"/>
        </w:rPr>
      </w:pPr>
    </w:p>
    <w:p w14:paraId="48EEF27D" w14:textId="77777777" w:rsidR="000416BB" w:rsidRDefault="000416BB" w:rsidP="000416BB">
      <w:pPr>
        <w:pBdr>
          <w:top w:val="single" w:sz="4" w:space="1" w:color="auto"/>
        </w:pBdr>
        <w:rPr>
          <w:rFonts w:ascii="Times" w:hAnsi="Times"/>
        </w:rPr>
      </w:pPr>
    </w:p>
    <w:p w14:paraId="5F140CA2" w14:textId="724DFF9B" w:rsidR="00E47343" w:rsidRDefault="00E47343" w:rsidP="0000308A">
      <w:pPr>
        <w:rPr>
          <w:rFonts w:ascii="Times" w:hAnsi="Times"/>
        </w:rPr>
      </w:pPr>
      <w:r>
        <w:rPr>
          <w:rFonts w:ascii="Times" w:hAnsi="Times"/>
        </w:rPr>
        <w:t>Written by:</w:t>
      </w:r>
      <w:r w:rsidR="004F2C44">
        <w:rPr>
          <w:rFonts w:ascii="Times" w:hAnsi="Times"/>
        </w:rPr>
        <w:t xml:space="preserve"> </w:t>
      </w:r>
      <w:proofErr w:type="spellStart"/>
      <w:r w:rsidR="0043164E">
        <w:rPr>
          <w:rFonts w:ascii="Times" w:hAnsi="Times"/>
        </w:rPr>
        <w:t>Rtn</w:t>
      </w:r>
      <w:proofErr w:type="spellEnd"/>
      <w:r w:rsidR="0043164E">
        <w:rPr>
          <w:rFonts w:ascii="Times" w:hAnsi="Times"/>
        </w:rPr>
        <w:t xml:space="preserve"> </w:t>
      </w:r>
      <w:proofErr w:type="spellStart"/>
      <w:r w:rsidR="00DB08B9">
        <w:rPr>
          <w:rFonts w:ascii="Times" w:hAnsi="Times"/>
        </w:rPr>
        <w:t>Dhananjaya</w:t>
      </w:r>
      <w:proofErr w:type="spellEnd"/>
      <w:r w:rsidR="00DB08B9">
        <w:rPr>
          <w:rFonts w:ascii="Times" w:hAnsi="Times"/>
        </w:rPr>
        <w:t xml:space="preserve"> Singh </w:t>
      </w:r>
    </w:p>
    <w:p w14:paraId="21802282" w14:textId="5928D421" w:rsidR="00E47343" w:rsidRDefault="00E47343" w:rsidP="0000308A">
      <w:pPr>
        <w:rPr>
          <w:rFonts w:ascii="Times" w:hAnsi="Times"/>
        </w:rPr>
      </w:pPr>
      <w:r>
        <w:rPr>
          <w:rFonts w:ascii="Times" w:hAnsi="Times"/>
        </w:rPr>
        <w:t xml:space="preserve">Checked &amp; </w:t>
      </w:r>
      <w:r w:rsidR="0070779D">
        <w:rPr>
          <w:rFonts w:ascii="Times" w:hAnsi="Times"/>
        </w:rPr>
        <w:t>approved</w:t>
      </w:r>
      <w:r>
        <w:rPr>
          <w:rFonts w:ascii="Times" w:hAnsi="Times"/>
        </w:rPr>
        <w:t xml:space="preserve"> by:</w:t>
      </w:r>
      <w:r w:rsidR="004F2C44">
        <w:rPr>
          <w:rFonts w:ascii="Times" w:hAnsi="Times"/>
        </w:rPr>
        <w:t xml:space="preserve"> </w:t>
      </w:r>
      <w:proofErr w:type="spellStart"/>
      <w:r w:rsidR="0043164E">
        <w:rPr>
          <w:rFonts w:ascii="Times" w:hAnsi="Times"/>
        </w:rPr>
        <w:t>Rtn</w:t>
      </w:r>
      <w:proofErr w:type="spellEnd"/>
      <w:r w:rsidR="0043164E">
        <w:rPr>
          <w:rFonts w:ascii="Times" w:hAnsi="Times"/>
        </w:rPr>
        <w:t xml:space="preserve"> </w:t>
      </w:r>
      <w:r w:rsidR="00DB08B9">
        <w:rPr>
          <w:rFonts w:ascii="Times" w:hAnsi="Times"/>
        </w:rPr>
        <w:t xml:space="preserve">Raj Kumar </w:t>
      </w:r>
      <w:proofErr w:type="spellStart"/>
      <w:r w:rsidR="00DB08B9">
        <w:rPr>
          <w:rFonts w:ascii="Times" w:hAnsi="Times"/>
        </w:rPr>
        <w:t>Gurung</w:t>
      </w:r>
      <w:proofErr w:type="spellEnd"/>
    </w:p>
    <w:p w14:paraId="6A126529" w14:textId="3D558C2C" w:rsidR="00E47343" w:rsidRDefault="00E47343" w:rsidP="0000308A">
      <w:pPr>
        <w:rPr>
          <w:rFonts w:ascii="Times" w:hAnsi="Times"/>
        </w:rPr>
      </w:pPr>
      <w:r>
        <w:rPr>
          <w:rFonts w:ascii="Times" w:hAnsi="Times"/>
        </w:rPr>
        <w:t>Submitted by:</w:t>
      </w:r>
      <w:r w:rsidR="004F2C44">
        <w:rPr>
          <w:rFonts w:ascii="Times" w:hAnsi="Times"/>
        </w:rPr>
        <w:t xml:space="preserve"> </w:t>
      </w:r>
      <w:proofErr w:type="spellStart"/>
      <w:r w:rsidR="0043164E">
        <w:rPr>
          <w:rFonts w:ascii="Times" w:hAnsi="Times"/>
        </w:rPr>
        <w:t>Rtn</w:t>
      </w:r>
      <w:proofErr w:type="spellEnd"/>
      <w:r w:rsidR="0043164E">
        <w:rPr>
          <w:rFonts w:ascii="Times" w:hAnsi="Times"/>
        </w:rPr>
        <w:t xml:space="preserve"> Raj Kumar </w:t>
      </w:r>
      <w:proofErr w:type="spellStart"/>
      <w:r w:rsidR="0043164E">
        <w:rPr>
          <w:rFonts w:ascii="Times" w:hAnsi="Times"/>
        </w:rPr>
        <w:t>Gurung</w:t>
      </w:r>
      <w:proofErr w:type="spellEnd"/>
    </w:p>
    <w:p w14:paraId="01F1DD28" w14:textId="66EC2F5A" w:rsidR="00917101" w:rsidRDefault="00E47343" w:rsidP="00917101">
      <w:pPr>
        <w:rPr>
          <w:rFonts w:ascii="Times" w:hAnsi="Times"/>
        </w:rPr>
      </w:pPr>
      <w:r>
        <w:rPr>
          <w:rFonts w:ascii="Times" w:hAnsi="Times"/>
        </w:rPr>
        <w:t xml:space="preserve">Date: </w:t>
      </w:r>
      <w:r w:rsidR="00DB08B9">
        <w:rPr>
          <w:rFonts w:ascii="Times" w:hAnsi="Times"/>
        </w:rPr>
        <w:t>4</w:t>
      </w:r>
      <w:r w:rsidR="00E3190C">
        <w:rPr>
          <w:rFonts w:ascii="Times" w:hAnsi="Times"/>
        </w:rPr>
        <w:t xml:space="preserve">th </w:t>
      </w:r>
      <w:r w:rsidR="0043164E">
        <w:rPr>
          <w:rFonts w:ascii="Times" w:hAnsi="Times"/>
        </w:rPr>
        <w:t>August 2026</w:t>
      </w:r>
    </w:p>
    <w:p w14:paraId="36BE0499" w14:textId="77777777" w:rsidR="00917101" w:rsidRDefault="00917101" w:rsidP="000416BB">
      <w:pPr>
        <w:pBdr>
          <w:bottom w:val="single" w:sz="4" w:space="1" w:color="auto"/>
        </w:pBdr>
        <w:rPr>
          <w:rFonts w:ascii="Times" w:hAnsi="Times"/>
        </w:rPr>
      </w:pPr>
    </w:p>
    <w:p w14:paraId="480D1DC8" w14:textId="77777777" w:rsidR="007F0B19" w:rsidRDefault="007F0B19" w:rsidP="007F0B19">
      <w:pPr>
        <w:pStyle w:val="NormalWeb"/>
      </w:pPr>
      <w:r>
        <w:rPr>
          <w:noProof/>
        </w:rPr>
        <w:lastRenderedPageBreak/>
        <w:drawing>
          <wp:inline distT="0" distB="0" distL="0" distR="0" wp14:anchorId="3A3C5653" wp14:editId="4E6D9F08">
            <wp:extent cx="6507271" cy="3732259"/>
            <wp:effectExtent l="0" t="0" r="8255" b="1905"/>
            <wp:docPr id="2" name="Picture 2" descr="C:\Users\DELL\Desktop\WhatsApp Image 2026-07-24 at 7.28.0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WhatsApp Image 2026-07-24 at 7.28.04 PM.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24938" cy="3742392"/>
                    </a:xfrm>
                    <a:prstGeom prst="rect">
                      <a:avLst/>
                    </a:prstGeom>
                    <a:noFill/>
                    <a:ln>
                      <a:noFill/>
                    </a:ln>
                  </pic:spPr>
                </pic:pic>
              </a:graphicData>
            </a:graphic>
          </wp:inline>
        </w:drawing>
      </w:r>
    </w:p>
    <w:p w14:paraId="3DE001E2" w14:textId="77777777" w:rsidR="001E3EA4" w:rsidRDefault="001E3EA4" w:rsidP="001E3EA4">
      <w:pPr>
        <w:pStyle w:val="NormalWeb"/>
      </w:pPr>
      <w:r>
        <w:rPr>
          <w:noProof/>
        </w:rPr>
        <w:drawing>
          <wp:inline distT="0" distB="0" distL="0" distR="0" wp14:anchorId="55B5097A" wp14:editId="5D3E0E5E">
            <wp:extent cx="6468745" cy="4240060"/>
            <wp:effectExtent l="0" t="0" r="8255" b="8255"/>
            <wp:docPr id="3" name="Picture 3" descr="C:\Users\DELL\Desktop\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39161" cy="4286216"/>
                    </a:xfrm>
                    <a:prstGeom prst="rect">
                      <a:avLst/>
                    </a:prstGeom>
                    <a:noFill/>
                    <a:ln>
                      <a:noFill/>
                    </a:ln>
                  </pic:spPr>
                </pic:pic>
              </a:graphicData>
            </a:graphic>
          </wp:inline>
        </w:drawing>
      </w:r>
    </w:p>
    <w:sectPr w:rsidR="001E3EA4" w:rsidSect="00917101">
      <w:pgSz w:w="12240" w:h="15840"/>
      <w:pgMar w:top="1440" w:right="1440" w:bottom="45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86548"/>
    <w:multiLevelType w:val="hybridMultilevel"/>
    <w:tmpl w:val="73284138"/>
    <w:lvl w:ilvl="0" w:tplc="8968C3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08A"/>
    <w:rsid w:val="0000308A"/>
    <w:rsid w:val="00004BB7"/>
    <w:rsid w:val="000416BB"/>
    <w:rsid w:val="000D3461"/>
    <w:rsid w:val="001515FF"/>
    <w:rsid w:val="001E3EA4"/>
    <w:rsid w:val="001E7D36"/>
    <w:rsid w:val="00212C79"/>
    <w:rsid w:val="002F542D"/>
    <w:rsid w:val="00327355"/>
    <w:rsid w:val="00395AA4"/>
    <w:rsid w:val="003F0DCF"/>
    <w:rsid w:val="0043164E"/>
    <w:rsid w:val="00476D07"/>
    <w:rsid w:val="004A7E27"/>
    <w:rsid w:val="004F2C44"/>
    <w:rsid w:val="00517BB0"/>
    <w:rsid w:val="005E73A3"/>
    <w:rsid w:val="006A4AA8"/>
    <w:rsid w:val="0070779D"/>
    <w:rsid w:val="007E5B87"/>
    <w:rsid w:val="007F0B19"/>
    <w:rsid w:val="00917101"/>
    <w:rsid w:val="00A80953"/>
    <w:rsid w:val="00AD4AE9"/>
    <w:rsid w:val="00B23404"/>
    <w:rsid w:val="00B341F8"/>
    <w:rsid w:val="00B43304"/>
    <w:rsid w:val="00B8523D"/>
    <w:rsid w:val="00B90993"/>
    <w:rsid w:val="00C1333F"/>
    <w:rsid w:val="00D45C2B"/>
    <w:rsid w:val="00DB08B9"/>
    <w:rsid w:val="00DC7AEE"/>
    <w:rsid w:val="00DE02AE"/>
    <w:rsid w:val="00DF4B39"/>
    <w:rsid w:val="00E3190C"/>
    <w:rsid w:val="00E47343"/>
    <w:rsid w:val="00E51047"/>
    <w:rsid w:val="00EE0F65"/>
    <w:rsid w:val="00EF288F"/>
    <w:rsid w:val="00F12EE4"/>
    <w:rsid w:val="00F34EDE"/>
    <w:rsid w:val="00F65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C3F19"/>
  <w15:chartTrackingRefBased/>
  <w15:docId w15:val="{EED8C87D-9F0F-E246-BFA6-85CAC87C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30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308A"/>
    <w:pPr>
      <w:ind w:left="720"/>
      <w:contextualSpacing/>
    </w:pPr>
  </w:style>
  <w:style w:type="paragraph" w:styleId="NormalWeb">
    <w:name w:val="Normal (Web)"/>
    <w:basedOn w:val="Normal"/>
    <w:uiPriority w:val="99"/>
    <w:unhideWhenUsed/>
    <w:rsid w:val="004F2C44"/>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E5B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461212">
      <w:bodyDiv w:val="1"/>
      <w:marLeft w:val="0"/>
      <w:marRight w:val="0"/>
      <w:marTop w:val="0"/>
      <w:marBottom w:val="0"/>
      <w:divBdr>
        <w:top w:val="none" w:sz="0" w:space="0" w:color="auto"/>
        <w:left w:val="none" w:sz="0" w:space="0" w:color="auto"/>
        <w:bottom w:val="none" w:sz="0" w:space="0" w:color="auto"/>
        <w:right w:val="none" w:sz="0" w:space="0" w:color="auto"/>
      </w:divBdr>
    </w:div>
    <w:div w:id="791241010">
      <w:bodyDiv w:val="1"/>
      <w:marLeft w:val="0"/>
      <w:marRight w:val="0"/>
      <w:marTop w:val="0"/>
      <w:marBottom w:val="0"/>
      <w:divBdr>
        <w:top w:val="none" w:sz="0" w:space="0" w:color="auto"/>
        <w:left w:val="none" w:sz="0" w:space="0" w:color="auto"/>
        <w:bottom w:val="none" w:sz="0" w:space="0" w:color="auto"/>
        <w:right w:val="none" w:sz="0" w:space="0" w:color="auto"/>
      </w:divBdr>
    </w:div>
    <w:div w:id="1042098998">
      <w:bodyDiv w:val="1"/>
      <w:marLeft w:val="0"/>
      <w:marRight w:val="0"/>
      <w:marTop w:val="0"/>
      <w:marBottom w:val="0"/>
      <w:divBdr>
        <w:top w:val="none" w:sz="0" w:space="0" w:color="auto"/>
        <w:left w:val="none" w:sz="0" w:space="0" w:color="auto"/>
        <w:bottom w:val="none" w:sz="0" w:space="0" w:color="auto"/>
        <w:right w:val="none" w:sz="0" w:space="0" w:color="auto"/>
      </w:divBdr>
    </w:div>
    <w:div w:id="1247229362">
      <w:bodyDiv w:val="1"/>
      <w:marLeft w:val="0"/>
      <w:marRight w:val="0"/>
      <w:marTop w:val="0"/>
      <w:marBottom w:val="0"/>
      <w:divBdr>
        <w:top w:val="none" w:sz="0" w:space="0" w:color="auto"/>
        <w:left w:val="none" w:sz="0" w:space="0" w:color="auto"/>
        <w:bottom w:val="none" w:sz="0" w:space="0" w:color="auto"/>
        <w:right w:val="none" w:sz="0" w:space="0" w:color="auto"/>
      </w:divBdr>
    </w:div>
    <w:div w:id="139496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gml.district3292@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DELL</cp:lastModifiedBy>
  <cp:revision>8</cp:revision>
  <dcterms:created xsi:type="dcterms:W3CDTF">2026-08-04T06:05:00Z</dcterms:created>
  <dcterms:modified xsi:type="dcterms:W3CDTF">2026-08-04T07:07:00Z</dcterms:modified>
</cp:coreProperties>
</file>