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D864F" w14:textId="081D4C81" w:rsidR="00DF4B39" w:rsidRDefault="0000308A" w:rsidP="0000308A">
      <w:pPr>
        <w:rPr>
          <w:rFonts w:ascii="Times" w:hAnsi="Times"/>
          <w:b/>
          <w:bCs/>
          <w:sz w:val="40"/>
          <w:szCs w:val="40"/>
        </w:rPr>
      </w:pPr>
      <w:bookmarkStart w:id="0" w:name="_GoBack"/>
      <w:bookmarkEnd w:id="0"/>
      <w:r w:rsidRPr="00F65A4D">
        <w:rPr>
          <w:rFonts w:ascii="Times" w:hAnsi="Times"/>
          <w:b/>
          <w:bCs/>
          <w:sz w:val="40"/>
          <w:szCs w:val="40"/>
        </w:rPr>
        <w:t>Template for Club News and Activities</w:t>
      </w:r>
    </w:p>
    <w:p w14:paraId="5DD13213" w14:textId="036B8304" w:rsidR="0070779D" w:rsidRPr="0070779D" w:rsidRDefault="00DC7AEE" w:rsidP="0000308A">
      <w:pPr>
        <w:rPr>
          <w:rFonts w:cstheme="minorHAnsi"/>
          <w:b/>
          <w:bCs/>
          <w:sz w:val="28"/>
          <w:szCs w:val="28"/>
        </w:rPr>
      </w:pPr>
      <w:r>
        <w:rPr>
          <w:rFonts w:cstheme="minorHAnsi"/>
          <w:sz w:val="28"/>
          <w:szCs w:val="28"/>
        </w:rPr>
        <w:t xml:space="preserve"> </w:t>
      </w:r>
      <w:r w:rsidR="0070779D" w:rsidRPr="0070779D">
        <w:rPr>
          <w:rFonts w:cstheme="minorHAnsi"/>
          <w:sz w:val="28"/>
          <w:szCs w:val="28"/>
        </w:rPr>
        <w:t>Please complete the activity form, attach relevant, high-quality images</w:t>
      </w:r>
      <w:r>
        <w:rPr>
          <w:rFonts w:cstheme="minorHAnsi"/>
          <w:sz w:val="28"/>
          <w:szCs w:val="28"/>
        </w:rPr>
        <w:t xml:space="preserve"> and </w:t>
      </w:r>
    </w:p>
    <w:p w14:paraId="4CAE817D" w14:textId="253C3F34" w:rsidR="0000308A" w:rsidRPr="007E5B87" w:rsidRDefault="00DC7AEE" w:rsidP="0000308A">
      <w:pPr>
        <w:rPr>
          <w:sz w:val="28"/>
        </w:rPr>
      </w:pPr>
      <w:r>
        <w:rPr>
          <w:sz w:val="28"/>
        </w:rPr>
        <w:t xml:space="preserve"> </w:t>
      </w:r>
      <w:r w:rsidR="007E5B87" w:rsidRPr="007E5B87">
        <w:rPr>
          <w:sz w:val="28"/>
        </w:rPr>
        <w:t xml:space="preserve">Send to </w:t>
      </w:r>
      <w:hyperlink r:id="rId5" w:history="1">
        <w:r w:rsidR="007E5B87" w:rsidRPr="007E5B87">
          <w:rPr>
            <w:rStyle w:val="Hyperlink"/>
            <w:sz w:val="28"/>
          </w:rPr>
          <w:t>gml.district3292@gmail.com</w:t>
        </w:r>
      </w:hyperlink>
    </w:p>
    <w:p w14:paraId="1A92F72C" w14:textId="77777777" w:rsidR="007E5B87" w:rsidRDefault="007E5B87" w:rsidP="0000308A"/>
    <w:p w14:paraId="2C061DC6" w14:textId="77777777" w:rsidR="007E5B87" w:rsidRPr="0000308A" w:rsidRDefault="007E5B87" w:rsidP="0000308A">
      <w:pPr>
        <w:rPr>
          <w:rFonts w:ascii="Times" w:hAnsi="Times"/>
        </w:rPr>
      </w:pPr>
    </w:p>
    <w:tbl>
      <w:tblPr>
        <w:tblStyle w:val="TableGrid"/>
        <w:tblW w:w="0" w:type="auto"/>
        <w:tblLook w:val="04A0" w:firstRow="1" w:lastRow="0" w:firstColumn="1" w:lastColumn="0" w:noHBand="0" w:noVBand="1"/>
      </w:tblPr>
      <w:tblGrid>
        <w:gridCol w:w="2972"/>
        <w:gridCol w:w="6378"/>
      </w:tblGrid>
      <w:tr w:rsidR="00C1333F" w:rsidRPr="0000308A" w14:paraId="01FAFFB8" w14:textId="77777777" w:rsidTr="000416BB">
        <w:tc>
          <w:tcPr>
            <w:tcW w:w="2972" w:type="dxa"/>
            <w:shd w:val="clear" w:color="auto" w:fill="D9D9D9" w:themeFill="background1" w:themeFillShade="D9"/>
          </w:tcPr>
          <w:p w14:paraId="31A5FC92" w14:textId="77777777" w:rsidR="00C1333F" w:rsidRPr="0000308A" w:rsidRDefault="00C1333F" w:rsidP="00004BB7">
            <w:pPr>
              <w:spacing w:before="120" w:after="120"/>
              <w:rPr>
                <w:rFonts w:ascii="Times" w:hAnsi="Times"/>
              </w:rPr>
            </w:pPr>
            <w:r w:rsidRPr="0000308A">
              <w:rPr>
                <w:rFonts w:ascii="Times" w:hAnsi="Times"/>
              </w:rPr>
              <w:t>Title (4-7 Words):</w:t>
            </w:r>
          </w:p>
        </w:tc>
        <w:tc>
          <w:tcPr>
            <w:tcW w:w="6378" w:type="dxa"/>
          </w:tcPr>
          <w:p w14:paraId="11ABAC3B" w14:textId="0570667D" w:rsidR="00C1333F" w:rsidRPr="004F2C44" w:rsidRDefault="0043164E" w:rsidP="00004BB7">
            <w:pPr>
              <w:spacing w:before="120" w:after="120"/>
              <w:rPr>
                <w:rFonts w:ascii="Times" w:hAnsi="Times"/>
                <w:b/>
              </w:rPr>
            </w:pPr>
            <w:r w:rsidRPr="0043164E">
              <w:rPr>
                <w:rFonts w:ascii="Times" w:hAnsi="Times"/>
                <w:b/>
              </w:rPr>
              <w:t xml:space="preserve">Mega Tree Plantation by Rotary at </w:t>
            </w:r>
            <w:proofErr w:type="spellStart"/>
            <w:r w:rsidRPr="0043164E">
              <w:rPr>
                <w:rFonts w:ascii="Times" w:hAnsi="Times"/>
                <w:b/>
              </w:rPr>
              <w:t>Gokuldham</w:t>
            </w:r>
            <w:proofErr w:type="spellEnd"/>
            <w:r w:rsidRPr="0043164E">
              <w:rPr>
                <w:rFonts w:ascii="Times" w:hAnsi="Times"/>
                <w:b/>
              </w:rPr>
              <w:t xml:space="preserve">, </w:t>
            </w:r>
            <w:proofErr w:type="spellStart"/>
            <w:r w:rsidRPr="0043164E">
              <w:rPr>
                <w:rFonts w:ascii="Times" w:hAnsi="Times"/>
                <w:b/>
              </w:rPr>
              <w:t>Pokhara</w:t>
            </w:r>
            <w:proofErr w:type="spellEnd"/>
          </w:p>
        </w:tc>
      </w:tr>
      <w:tr w:rsidR="0000308A" w:rsidRPr="0000308A" w14:paraId="7F4A5C20" w14:textId="77777777" w:rsidTr="000416BB">
        <w:tc>
          <w:tcPr>
            <w:tcW w:w="2972" w:type="dxa"/>
            <w:shd w:val="clear" w:color="auto" w:fill="D9D9D9" w:themeFill="background1" w:themeFillShade="D9"/>
          </w:tcPr>
          <w:p w14:paraId="1530F6BC" w14:textId="77777777" w:rsidR="0000308A" w:rsidRPr="0000308A" w:rsidRDefault="0000308A" w:rsidP="00004BB7">
            <w:pPr>
              <w:spacing w:before="120" w:after="120"/>
              <w:rPr>
                <w:rFonts w:ascii="Times" w:hAnsi="Times"/>
              </w:rPr>
            </w:pPr>
            <w:r w:rsidRPr="0000308A">
              <w:rPr>
                <w:rFonts w:ascii="Times" w:hAnsi="Times"/>
              </w:rPr>
              <w:t>Club Name:</w:t>
            </w:r>
          </w:p>
        </w:tc>
        <w:tc>
          <w:tcPr>
            <w:tcW w:w="6378" w:type="dxa"/>
          </w:tcPr>
          <w:p w14:paraId="6ECE66CB" w14:textId="1374A2CC" w:rsidR="0000308A" w:rsidRPr="0000308A" w:rsidRDefault="0043164E" w:rsidP="00004BB7">
            <w:pPr>
              <w:spacing w:before="120" w:after="120"/>
              <w:rPr>
                <w:rFonts w:ascii="Times" w:hAnsi="Times"/>
              </w:rPr>
            </w:pPr>
            <w:r>
              <w:rPr>
                <w:rFonts w:ascii="Times" w:hAnsi="Times"/>
              </w:rPr>
              <w:t xml:space="preserve">All Rotary Clubs situated in </w:t>
            </w:r>
            <w:proofErr w:type="spellStart"/>
            <w:r>
              <w:rPr>
                <w:rFonts w:ascii="Times" w:hAnsi="Times"/>
              </w:rPr>
              <w:t>Pokhara</w:t>
            </w:r>
            <w:proofErr w:type="spellEnd"/>
          </w:p>
        </w:tc>
      </w:tr>
      <w:tr w:rsidR="0000308A" w:rsidRPr="0000308A" w14:paraId="77F871C6" w14:textId="77777777" w:rsidTr="000416BB">
        <w:tc>
          <w:tcPr>
            <w:tcW w:w="2972" w:type="dxa"/>
            <w:shd w:val="clear" w:color="auto" w:fill="D9D9D9" w:themeFill="background1" w:themeFillShade="D9"/>
          </w:tcPr>
          <w:p w14:paraId="62BD247E" w14:textId="77777777" w:rsidR="0000308A" w:rsidRPr="0000308A" w:rsidRDefault="0000308A" w:rsidP="00004BB7">
            <w:pPr>
              <w:spacing w:before="120" w:after="120"/>
              <w:rPr>
                <w:rFonts w:ascii="Times" w:hAnsi="Times"/>
              </w:rPr>
            </w:pPr>
            <w:r w:rsidRPr="0000308A">
              <w:rPr>
                <w:rFonts w:ascii="Times" w:hAnsi="Times"/>
              </w:rPr>
              <w:t xml:space="preserve">Event Date: </w:t>
            </w:r>
          </w:p>
        </w:tc>
        <w:tc>
          <w:tcPr>
            <w:tcW w:w="6378" w:type="dxa"/>
          </w:tcPr>
          <w:p w14:paraId="26968852" w14:textId="59727C2A" w:rsidR="0000308A" w:rsidRPr="0000308A" w:rsidRDefault="0043164E" w:rsidP="00B43304">
            <w:pPr>
              <w:spacing w:before="120" w:after="120"/>
              <w:rPr>
                <w:rFonts w:ascii="Times" w:hAnsi="Times"/>
              </w:rPr>
            </w:pPr>
            <w:r>
              <w:rPr>
                <w:rFonts w:ascii="Times" w:hAnsi="Times"/>
              </w:rPr>
              <w:t xml:space="preserve">31st </w:t>
            </w:r>
            <w:r w:rsidR="00B43304">
              <w:rPr>
                <w:rFonts w:ascii="Times" w:hAnsi="Times"/>
              </w:rPr>
              <w:t>July</w:t>
            </w:r>
            <w:r>
              <w:rPr>
                <w:rFonts w:ascii="Times" w:hAnsi="Times"/>
              </w:rPr>
              <w:t xml:space="preserve"> 2026, Friday</w:t>
            </w:r>
          </w:p>
        </w:tc>
      </w:tr>
      <w:tr w:rsidR="0000308A" w:rsidRPr="0000308A" w14:paraId="4E22044A" w14:textId="77777777" w:rsidTr="004F2C44">
        <w:trPr>
          <w:trHeight w:val="305"/>
        </w:trPr>
        <w:tc>
          <w:tcPr>
            <w:tcW w:w="9350" w:type="dxa"/>
            <w:gridSpan w:val="2"/>
            <w:shd w:val="clear" w:color="auto" w:fill="D9D9D9" w:themeFill="background1" w:themeFillShade="D9"/>
          </w:tcPr>
          <w:p w14:paraId="657ED799" w14:textId="77777777" w:rsidR="0000308A" w:rsidRPr="0000308A" w:rsidRDefault="0000308A" w:rsidP="00004BB7">
            <w:pPr>
              <w:spacing w:before="120" w:after="120"/>
              <w:rPr>
                <w:rFonts w:ascii="Times" w:hAnsi="Times"/>
              </w:rPr>
            </w:pPr>
          </w:p>
        </w:tc>
      </w:tr>
      <w:tr w:rsidR="001515FF" w:rsidRPr="0000308A" w14:paraId="3AF804B3" w14:textId="77777777" w:rsidTr="002C56DC">
        <w:tc>
          <w:tcPr>
            <w:tcW w:w="2972" w:type="dxa"/>
            <w:shd w:val="clear" w:color="auto" w:fill="D9D9D9" w:themeFill="background1" w:themeFillShade="D9"/>
          </w:tcPr>
          <w:p w14:paraId="1A5766A1" w14:textId="77777777" w:rsidR="001515FF" w:rsidRPr="00B23404" w:rsidRDefault="001515FF" w:rsidP="00004BB7">
            <w:pPr>
              <w:spacing w:before="120" w:after="120"/>
              <w:rPr>
                <w:rFonts w:ascii="Times" w:hAnsi="Times"/>
                <w:b/>
              </w:rPr>
            </w:pPr>
            <w:r w:rsidRPr="00B23404">
              <w:rPr>
                <w:rFonts w:ascii="Times" w:hAnsi="Times"/>
                <w:b/>
              </w:rPr>
              <w:t>News (100-250words)</w:t>
            </w:r>
          </w:p>
          <w:p w14:paraId="7B3F518E" w14:textId="45742B3E"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Specialty</w:t>
            </w:r>
          </w:p>
          <w:p w14:paraId="4728B131"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Facts &amp; Figures</w:t>
            </w:r>
          </w:p>
          <w:p w14:paraId="7F228155"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Budget</w:t>
            </w:r>
          </w:p>
          <w:p w14:paraId="69C8A698"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Beneficiary Profile</w:t>
            </w:r>
          </w:p>
          <w:p w14:paraId="0A0B6074" w14:textId="4FFB8AC8"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Impact/Outcome</w:t>
            </w:r>
          </w:p>
        </w:tc>
        <w:tc>
          <w:tcPr>
            <w:tcW w:w="6378" w:type="dxa"/>
          </w:tcPr>
          <w:p w14:paraId="7A703411" w14:textId="552B8D39" w:rsidR="0043164E" w:rsidRPr="0043164E" w:rsidRDefault="0043164E" w:rsidP="0043164E">
            <w:pPr>
              <w:pStyle w:val="NormalWeb"/>
              <w:shd w:val="clear" w:color="auto" w:fill="FFFFFF"/>
              <w:jc w:val="both"/>
              <w:rPr>
                <w:rFonts w:ascii="Verdana" w:eastAsiaTheme="minorHAnsi" w:hAnsi="Verdana" w:cstheme="minorBidi"/>
                <w:kern w:val="2"/>
                <w:sz w:val="20"/>
                <w14:ligatures w14:val="standardContextual"/>
              </w:rPr>
            </w:pPr>
            <w:r w:rsidRPr="0043164E">
              <w:rPr>
                <w:rFonts w:ascii="Verdana" w:eastAsiaTheme="minorHAnsi" w:hAnsi="Verdana" w:cstheme="minorBidi"/>
                <w:kern w:val="2"/>
                <w:sz w:val="20"/>
                <w14:ligatures w14:val="standardContextual"/>
              </w:rPr>
              <w:t xml:space="preserve">Rotary Clubs in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jointly organized a mega tree plantation program on </w:t>
            </w:r>
            <w:r>
              <w:rPr>
                <w:rFonts w:ascii="Verdana" w:eastAsiaTheme="minorHAnsi" w:hAnsi="Verdana" w:cstheme="minorBidi"/>
                <w:kern w:val="2"/>
                <w:sz w:val="20"/>
                <w14:ligatures w14:val="standardContextual"/>
              </w:rPr>
              <w:t>Friday</w:t>
            </w:r>
            <w:r w:rsidRPr="0043164E">
              <w:rPr>
                <w:rFonts w:ascii="Verdana" w:eastAsiaTheme="minorHAnsi" w:hAnsi="Verdana" w:cstheme="minorBidi"/>
                <w:kern w:val="2"/>
                <w:sz w:val="20"/>
                <w14:ligatures w14:val="standardContextual"/>
              </w:rPr>
              <w:t xml:space="preserve">, 31 </w:t>
            </w:r>
            <w:r w:rsidR="00B43304">
              <w:rPr>
                <w:rFonts w:ascii="Verdana" w:eastAsiaTheme="minorHAnsi" w:hAnsi="Verdana" w:cstheme="minorBidi"/>
                <w:kern w:val="2"/>
                <w:sz w:val="20"/>
                <w14:ligatures w14:val="standardContextual"/>
              </w:rPr>
              <w:t>July</w:t>
            </w:r>
            <w:r w:rsidRPr="0043164E">
              <w:rPr>
                <w:rFonts w:ascii="Verdana" w:eastAsiaTheme="minorHAnsi" w:hAnsi="Verdana" w:cstheme="minorBidi"/>
                <w:kern w:val="2"/>
                <w:sz w:val="20"/>
                <w14:ligatures w14:val="standardContextual"/>
              </w:rPr>
              <w:t xml:space="preserve"> 2026, at </w:t>
            </w:r>
            <w:proofErr w:type="spellStart"/>
            <w:r w:rsidRPr="0043164E">
              <w:rPr>
                <w:rFonts w:ascii="Verdana" w:eastAsiaTheme="minorHAnsi" w:hAnsi="Verdana" w:cstheme="minorBidi"/>
                <w:kern w:val="2"/>
                <w:sz w:val="20"/>
                <w14:ligatures w14:val="standardContextual"/>
              </w:rPr>
              <w:t>Pushkarini</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Paropkar</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Gokuldham</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Bachhebuduwa</w:t>
            </w:r>
            <w:proofErr w:type="spellEnd"/>
            <w:r w:rsidRPr="0043164E">
              <w:rPr>
                <w:rFonts w:ascii="Verdana" w:eastAsiaTheme="minorHAnsi" w:hAnsi="Verdana" w:cstheme="minorBidi"/>
                <w:kern w:val="2"/>
                <w:sz w:val="20"/>
                <w14:ligatures w14:val="standardContextual"/>
              </w:rPr>
              <w:t xml:space="preserve">, </w:t>
            </w:r>
            <w:proofErr w:type="gramStart"/>
            <w:r w:rsidRPr="0043164E">
              <w:rPr>
                <w:rFonts w:ascii="Verdana" w:eastAsiaTheme="minorHAnsi" w:hAnsi="Verdana" w:cstheme="minorBidi"/>
                <w:kern w:val="2"/>
                <w:sz w:val="20"/>
                <w14:ligatures w14:val="standardContextual"/>
              </w:rPr>
              <w:t>Pokhara</w:t>
            </w:r>
            <w:proofErr w:type="gramEnd"/>
            <w:r w:rsidRPr="0043164E">
              <w:rPr>
                <w:rFonts w:ascii="Verdana" w:eastAsiaTheme="minorHAnsi" w:hAnsi="Verdana" w:cstheme="minorBidi"/>
                <w:kern w:val="2"/>
                <w:sz w:val="20"/>
                <w14:ligatures w14:val="standardContextual"/>
              </w:rPr>
              <w:t>-14. The initiative brought together 11 Rotary Clubs affiliated with Rotary District 3292 (Nepal/Bhutan), reflecting a strong collective commitment toward environmental sustainability.</w:t>
            </w:r>
          </w:p>
          <w:p w14:paraId="3D8A5A33" w14:textId="77777777" w:rsidR="0043164E" w:rsidRPr="0043164E" w:rsidRDefault="0043164E" w:rsidP="0043164E">
            <w:pPr>
              <w:pStyle w:val="NormalWeb"/>
              <w:shd w:val="clear" w:color="auto" w:fill="FFFFFF"/>
              <w:jc w:val="both"/>
              <w:rPr>
                <w:rFonts w:ascii="Verdana" w:eastAsiaTheme="minorHAnsi" w:hAnsi="Verdana" w:cstheme="minorBidi"/>
                <w:kern w:val="2"/>
                <w:sz w:val="20"/>
                <w14:ligatures w14:val="standardContextual"/>
              </w:rPr>
            </w:pPr>
            <w:r w:rsidRPr="0043164E">
              <w:rPr>
                <w:rFonts w:ascii="Verdana" w:eastAsiaTheme="minorHAnsi" w:hAnsi="Verdana" w:cstheme="minorBidi"/>
                <w:kern w:val="2"/>
                <w:sz w:val="20"/>
                <w14:ligatures w14:val="standardContextual"/>
              </w:rPr>
              <w:t xml:space="preserve">Addressing the gathering, patron of </w:t>
            </w:r>
            <w:proofErr w:type="spellStart"/>
            <w:r w:rsidRPr="0043164E">
              <w:rPr>
                <w:rFonts w:ascii="Verdana" w:eastAsiaTheme="minorHAnsi" w:hAnsi="Verdana" w:cstheme="minorBidi"/>
                <w:kern w:val="2"/>
                <w:sz w:val="20"/>
                <w14:ligatures w14:val="standardContextual"/>
              </w:rPr>
              <w:t>Gokuldham</w:t>
            </w:r>
            <w:proofErr w:type="spellEnd"/>
            <w:r w:rsidRPr="0043164E">
              <w:rPr>
                <w:rFonts w:ascii="Verdana" w:eastAsiaTheme="minorHAnsi" w:hAnsi="Verdana" w:cstheme="minorBidi"/>
                <w:kern w:val="2"/>
                <w:sz w:val="20"/>
                <w14:ligatures w14:val="standardContextual"/>
              </w:rPr>
              <w:t xml:space="preserve"> and Bhagwat </w:t>
            </w:r>
            <w:proofErr w:type="spellStart"/>
            <w:r w:rsidRPr="0043164E">
              <w:rPr>
                <w:rFonts w:ascii="Verdana" w:eastAsiaTheme="minorHAnsi" w:hAnsi="Verdana" w:cstheme="minorBidi"/>
                <w:kern w:val="2"/>
                <w:sz w:val="20"/>
                <w14:ligatures w14:val="standardContextual"/>
              </w:rPr>
              <w:t>Bhaskar</w:t>
            </w:r>
            <w:proofErr w:type="spellEnd"/>
            <w:r w:rsidRPr="0043164E">
              <w:rPr>
                <w:rFonts w:ascii="Verdana" w:eastAsiaTheme="minorHAnsi" w:hAnsi="Verdana" w:cstheme="minorBidi"/>
                <w:kern w:val="2"/>
                <w:sz w:val="20"/>
                <w14:ligatures w14:val="standardContextual"/>
              </w:rPr>
              <w:t xml:space="preserve"> youth priest, </w:t>
            </w:r>
            <w:proofErr w:type="spellStart"/>
            <w:r w:rsidRPr="0043164E">
              <w:rPr>
                <w:rFonts w:ascii="Verdana" w:eastAsiaTheme="minorHAnsi" w:hAnsi="Verdana" w:cstheme="minorBidi"/>
                <w:kern w:val="2"/>
                <w:sz w:val="20"/>
                <w14:ligatures w14:val="standardContextual"/>
              </w:rPr>
              <w:t>Kamalnayan</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Gautam</w:t>
            </w:r>
            <w:proofErr w:type="spellEnd"/>
            <w:r w:rsidRPr="0043164E">
              <w:rPr>
                <w:rFonts w:ascii="Verdana" w:eastAsiaTheme="minorHAnsi" w:hAnsi="Verdana" w:cstheme="minorBidi"/>
                <w:kern w:val="2"/>
                <w:sz w:val="20"/>
                <w14:ligatures w14:val="standardContextual"/>
              </w:rPr>
              <w:t>, highlighted the religious, social, and environmental significance of tree plantation. He emphasized that environmental conservation and the promotion of greenery require active participation from all sectors. He further stressed that plantation efforts should not remain symbolic, but must be complemented by proper care, protection, and nurturing of the saplings to ensure long-term impact.</w:t>
            </w:r>
          </w:p>
          <w:p w14:paraId="7FB33143" w14:textId="4FE742DC" w:rsidR="0043164E" w:rsidRPr="0043164E" w:rsidRDefault="0043164E" w:rsidP="0043164E">
            <w:pPr>
              <w:pStyle w:val="NormalWeb"/>
              <w:shd w:val="clear" w:color="auto" w:fill="FFFFFF"/>
              <w:jc w:val="both"/>
              <w:rPr>
                <w:rFonts w:ascii="Verdana" w:eastAsiaTheme="minorHAnsi" w:hAnsi="Verdana" w:cstheme="minorBidi"/>
                <w:kern w:val="2"/>
                <w:sz w:val="20"/>
                <w14:ligatures w14:val="standardContextual"/>
              </w:rPr>
            </w:pPr>
            <w:r w:rsidRPr="0043164E">
              <w:rPr>
                <w:rFonts w:ascii="Verdana" w:eastAsiaTheme="minorHAnsi" w:hAnsi="Verdana" w:cstheme="minorBidi"/>
                <w:kern w:val="2"/>
                <w:sz w:val="20"/>
                <w14:ligatures w14:val="standardContextual"/>
              </w:rPr>
              <w:t xml:space="preserve">The program was conducted under the slogan, </w:t>
            </w:r>
            <w:r w:rsidRPr="00B43304">
              <w:rPr>
                <w:rFonts w:ascii="Verdana" w:eastAsiaTheme="minorHAnsi" w:hAnsi="Verdana" w:cstheme="minorBidi"/>
                <w:b/>
                <w:i/>
                <w:kern w:val="2"/>
                <w:sz w:val="20"/>
                <w14:ligatures w14:val="standardContextual"/>
              </w:rPr>
              <w:t>“Plant Trees, Increase Greenery, and Build a Clean Environment and a Healthy Future.”</w:t>
            </w:r>
            <w:r w:rsidRPr="0043164E">
              <w:rPr>
                <w:rFonts w:ascii="Verdana" w:eastAsiaTheme="minorHAnsi" w:hAnsi="Verdana" w:cstheme="minorBidi"/>
                <w:kern w:val="2"/>
                <w:sz w:val="20"/>
                <w14:ligatures w14:val="standardContextual"/>
              </w:rPr>
              <w:t xml:space="preserve"> On the occasion, </w:t>
            </w:r>
            <w:proofErr w:type="spellStart"/>
            <w:r w:rsidR="00B43304">
              <w:rPr>
                <w:rFonts w:ascii="Verdana" w:eastAsiaTheme="minorHAnsi" w:hAnsi="Verdana" w:cstheme="minorBidi"/>
                <w:kern w:val="2"/>
                <w:sz w:val="20"/>
                <w14:ligatures w14:val="standardContextual"/>
              </w:rPr>
              <w:t>Rtn</w:t>
            </w:r>
            <w:proofErr w:type="spellEnd"/>
            <w:r w:rsidR="00B43304">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Bikash</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Adhikari</w:t>
            </w:r>
            <w:proofErr w:type="spellEnd"/>
            <w:r w:rsidRPr="0043164E">
              <w:rPr>
                <w:rFonts w:ascii="Verdana" w:eastAsiaTheme="minorHAnsi" w:hAnsi="Verdana" w:cstheme="minorBidi"/>
                <w:kern w:val="2"/>
                <w:sz w:val="20"/>
                <w14:ligatures w14:val="standardContextual"/>
              </w:rPr>
              <w:t>, Co-Chair of the District Environmental Committee of Rotary District 3292, underscored that environmental conservation and the creation of a clean and healthy ecosystem for future generations is a shared responsibility of all stakeholders.</w:t>
            </w:r>
          </w:p>
          <w:p w14:paraId="1875D645" w14:textId="292FBF00" w:rsidR="0043164E" w:rsidRPr="0043164E" w:rsidRDefault="0043164E" w:rsidP="0043164E">
            <w:pPr>
              <w:pStyle w:val="NormalWeb"/>
              <w:shd w:val="clear" w:color="auto" w:fill="FFFFFF"/>
              <w:jc w:val="both"/>
              <w:rPr>
                <w:rFonts w:ascii="Verdana" w:eastAsiaTheme="minorHAnsi" w:hAnsi="Verdana" w:cstheme="minorBidi"/>
                <w:kern w:val="2"/>
                <w:sz w:val="20"/>
                <w14:ligatures w14:val="standardContextual"/>
              </w:rPr>
            </w:pPr>
            <w:r w:rsidRPr="0043164E">
              <w:rPr>
                <w:rFonts w:ascii="Verdana" w:eastAsiaTheme="minorHAnsi" w:hAnsi="Verdana" w:cstheme="minorBidi"/>
                <w:kern w:val="2"/>
                <w:sz w:val="20"/>
                <w14:ligatures w14:val="standardContextual"/>
              </w:rPr>
              <w:t xml:space="preserve">Program Coordinator and President of Rotary Club of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Lakeside,</w:t>
            </w:r>
            <w:r w:rsidR="00B43304">
              <w:rPr>
                <w:rFonts w:ascii="Verdana" w:eastAsiaTheme="minorHAnsi" w:hAnsi="Verdana" w:cstheme="minorBidi"/>
                <w:kern w:val="2"/>
                <w:sz w:val="20"/>
                <w14:ligatures w14:val="standardContextual"/>
              </w:rPr>
              <w:t xml:space="preserve"> </w:t>
            </w:r>
            <w:proofErr w:type="spellStart"/>
            <w:r w:rsidR="00B43304">
              <w:rPr>
                <w:rFonts w:ascii="Verdana" w:eastAsiaTheme="minorHAnsi" w:hAnsi="Verdana" w:cstheme="minorBidi"/>
                <w:kern w:val="2"/>
                <w:sz w:val="20"/>
                <w14:ligatures w14:val="standardContextual"/>
              </w:rPr>
              <w:t>Rtn</w:t>
            </w:r>
            <w:proofErr w:type="spellEnd"/>
            <w:r w:rsidR="00B43304">
              <w:rPr>
                <w:rFonts w:ascii="Verdana" w:eastAsiaTheme="minorHAnsi" w:hAnsi="Verdana" w:cstheme="minorBidi"/>
                <w:kern w:val="2"/>
                <w:sz w:val="20"/>
                <w14:ligatures w14:val="standardContextual"/>
              </w:rPr>
              <w:t xml:space="preserve"> </w:t>
            </w:r>
            <w:r w:rsidRPr="0043164E">
              <w:rPr>
                <w:rFonts w:ascii="Verdana" w:eastAsiaTheme="minorHAnsi" w:hAnsi="Verdana" w:cstheme="minorBidi"/>
                <w:kern w:val="2"/>
                <w:sz w:val="20"/>
                <w14:ligatures w14:val="standardContextual"/>
              </w:rPr>
              <w:t xml:space="preserve">Top Bahadur </w:t>
            </w:r>
            <w:proofErr w:type="spellStart"/>
            <w:r w:rsidRPr="0043164E">
              <w:rPr>
                <w:rFonts w:ascii="Verdana" w:eastAsiaTheme="minorHAnsi" w:hAnsi="Verdana" w:cstheme="minorBidi"/>
                <w:kern w:val="2"/>
                <w:sz w:val="20"/>
                <w14:ligatures w14:val="standardContextual"/>
              </w:rPr>
              <w:t>Thapa</w:t>
            </w:r>
            <w:proofErr w:type="spellEnd"/>
            <w:r w:rsidRPr="0043164E">
              <w:rPr>
                <w:rFonts w:ascii="Verdana" w:eastAsiaTheme="minorHAnsi" w:hAnsi="Verdana" w:cstheme="minorBidi"/>
                <w:kern w:val="2"/>
                <w:sz w:val="20"/>
                <w14:ligatures w14:val="standardContextual"/>
              </w:rPr>
              <w:t xml:space="preserve">, along with President of Rotary Club of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Valley, </w:t>
            </w:r>
            <w:proofErr w:type="spellStart"/>
            <w:r w:rsidR="00B43304">
              <w:rPr>
                <w:rFonts w:ascii="Verdana" w:eastAsiaTheme="minorHAnsi" w:hAnsi="Verdana" w:cstheme="minorBidi"/>
                <w:kern w:val="2"/>
                <w:sz w:val="20"/>
                <w14:ligatures w14:val="standardContextual"/>
              </w:rPr>
              <w:t>Rtn</w:t>
            </w:r>
            <w:proofErr w:type="spellEnd"/>
            <w:r w:rsidR="00B43304">
              <w:rPr>
                <w:rFonts w:ascii="Verdana" w:eastAsiaTheme="minorHAnsi" w:hAnsi="Verdana" w:cstheme="minorBidi"/>
                <w:kern w:val="2"/>
                <w:sz w:val="20"/>
                <w14:ligatures w14:val="standardContextual"/>
              </w:rPr>
              <w:t xml:space="preserve"> </w:t>
            </w:r>
            <w:proofErr w:type="spellStart"/>
            <w:r w:rsidR="00B43304">
              <w:rPr>
                <w:rFonts w:ascii="Verdana" w:eastAsiaTheme="minorHAnsi" w:hAnsi="Verdana" w:cstheme="minorBidi"/>
                <w:kern w:val="2"/>
                <w:sz w:val="20"/>
                <w14:ligatures w14:val="standardContextual"/>
              </w:rPr>
              <w:t>Nabin</w:t>
            </w:r>
            <w:proofErr w:type="spellEnd"/>
            <w:r w:rsidR="00B43304">
              <w:rPr>
                <w:rFonts w:ascii="Verdana" w:eastAsiaTheme="minorHAnsi" w:hAnsi="Verdana" w:cstheme="minorBidi"/>
                <w:kern w:val="2"/>
                <w:sz w:val="20"/>
                <w14:ligatures w14:val="standardContextual"/>
              </w:rPr>
              <w:t xml:space="preserve"> Raj </w:t>
            </w:r>
            <w:proofErr w:type="spellStart"/>
            <w:r w:rsidR="00B43304">
              <w:rPr>
                <w:rFonts w:ascii="Verdana" w:eastAsiaTheme="minorHAnsi" w:hAnsi="Verdana" w:cstheme="minorBidi"/>
                <w:kern w:val="2"/>
                <w:sz w:val="20"/>
                <w14:ligatures w14:val="standardContextual"/>
              </w:rPr>
              <w:t>Baral</w:t>
            </w:r>
            <w:proofErr w:type="spellEnd"/>
            <w:r w:rsidR="00B43304">
              <w:rPr>
                <w:rFonts w:ascii="Verdana" w:eastAsiaTheme="minorHAnsi" w:hAnsi="Verdana" w:cstheme="minorBidi"/>
                <w:kern w:val="2"/>
                <w:sz w:val="20"/>
                <w14:ligatures w14:val="standardContextual"/>
              </w:rPr>
              <w:t xml:space="preserve">, and </w:t>
            </w:r>
            <w:proofErr w:type="spellStart"/>
            <w:r w:rsidR="00B43304">
              <w:rPr>
                <w:rFonts w:ascii="Verdana" w:eastAsiaTheme="minorHAnsi" w:hAnsi="Verdana" w:cstheme="minorBidi"/>
                <w:kern w:val="2"/>
                <w:sz w:val="20"/>
                <w14:ligatures w14:val="standardContextual"/>
              </w:rPr>
              <w:t>Rtn</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Sangita</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Timilsina</w:t>
            </w:r>
            <w:proofErr w:type="spellEnd"/>
            <w:r w:rsidRPr="0043164E">
              <w:rPr>
                <w:rFonts w:ascii="Verdana" w:eastAsiaTheme="minorHAnsi" w:hAnsi="Verdana" w:cstheme="minorBidi"/>
                <w:kern w:val="2"/>
                <w:sz w:val="20"/>
                <w14:ligatures w14:val="standardContextual"/>
              </w:rPr>
              <w:t>, among others, shared their views on the importance of tree plantation and Rotary’s ongoing contribution toward fostering a greener and healthier environment.</w:t>
            </w:r>
          </w:p>
          <w:p w14:paraId="7BA9E383" w14:textId="77777777" w:rsidR="0043164E" w:rsidRPr="0043164E" w:rsidRDefault="0043164E" w:rsidP="0043164E">
            <w:pPr>
              <w:pStyle w:val="NormalWeb"/>
              <w:shd w:val="clear" w:color="auto" w:fill="FFFFFF"/>
              <w:jc w:val="both"/>
              <w:rPr>
                <w:rFonts w:ascii="Verdana" w:eastAsiaTheme="minorHAnsi" w:hAnsi="Verdana" w:cstheme="minorBidi"/>
                <w:kern w:val="2"/>
                <w:sz w:val="20"/>
                <w14:ligatures w14:val="standardContextual"/>
              </w:rPr>
            </w:pPr>
            <w:r w:rsidRPr="0043164E">
              <w:rPr>
                <w:rFonts w:ascii="Verdana" w:eastAsiaTheme="minorHAnsi" w:hAnsi="Verdana" w:cstheme="minorBidi"/>
                <w:kern w:val="2"/>
                <w:sz w:val="20"/>
                <w14:ligatures w14:val="standardContextual"/>
              </w:rPr>
              <w:t xml:space="preserve">The event was organized in alignment with the District’s Tree Plantation Week observed from July 26 to August 1, 2026. Under this campaign, Rotary District 3292 has set an ambitious target of planting 100,000 saplings nationwide. In support of this initiative, Rotary Clubs in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collectively </w:t>
            </w:r>
            <w:r w:rsidRPr="0043164E">
              <w:rPr>
                <w:rFonts w:ascii="Verdana" w:eastAsiaTheme="minorHAnsi" w:hAnsi="Verdana" w:cstheme="minorBidi"/>
                <w:kern w:val="2"/>
                <w:sz w:val="20"/>
                <w14:ligatures w14:val="standardContextual"/>
              </w:rPr>
              <w:lastRenderedPageBreak/>
              <w:t>planted approximately 1,100 saplings across various locations.</w:t>
            </w:r>
          </w:p>
          <w:p w14:paraId="6C3C447F" w14:textId="5074EDEE" w:rsidR="000D3461" w:rsidRDefault="0043164E" w:rsidP="000D3461">
            <w:pPr>
              <w:pStyle w:val="NormalWeb"/>
              <w:shd w:val="clear" w:color="auto" w:fill="FFFFFF"/>
              <w:jc w:val="both"/>
              <w:rPr>
                <w:rFonts w:ascii="Verdana" w:eastAsiaTheme="minorHAnsi" w:hAnsi="Verdana" w:cstheme="minorBidi"/>
                <w:kern w:val="2"/>
                <w:sz w:val="20"/>
                <w14:ligatures w14:val="standardContextual"/>
              </w:rPr>
            </w:pPr>
            <w:r w:rsidRPr="0043164E">
              <w:rPr>
                <w:rFonts w:ascii="Verdana" w:eastAsiaTheme="minorHAnsi" w:hAnsi="Verdana" w:cstheme="minorBidi"/>
                <w:kern w:val="2"/>
                <w:sz w:val="20"/>
                <w14:ligatures w14:val="standardContextual"/>
              </w:rPr>
              <w:t>The program witnessed active participation from</w:t>
            </w:r>
            <w:r w:rsidR="00B43304">
              <w:rPr>
                <w:rFonts w:ascii="Verdana" w:eastAsiaTheme="minorHAnsi" w:hAnsi="Verdana" w:cstheme="minorBidi"/>
                <w:kern w:val="2"/>
                <w:sz w:val="20"/>
                <w14:ligatures w14:val="standardContextual"/>
              </w:rPr>
              <w:t xml:space="preserve"> Assistant Governors, District Officials,</w:t>
            </w:r>
            <w:r w:rsidRPr="0043164E">
              <w:rPr>
                <w:rFonts w:ascii="Verdana" w:eastAsiaTheme="minorHAnsi" w:hAnsi="Verdana" w:cstheme="minorBidi"/>
                <w:kern w:val="2"/>
                <w:sz w:val="20"/>
                <w14:ligatures w14:val="standardContextual"/>
              </w:rPr>
              <w:t xml:space="preserve"> Rotarians and their family members representing several Rotary Clubs </w:t>
            </w:r>
            <w:r w:rsidR="00B43304">
              <w:rPr>
                <w:rFonts w:ascii="Verdana" w:eastAsiaTheme="minorHAnsi" w:hAnsi="Verdana" w:cstheme="minorBidi"/>
                <w:kern w:val="2"/>
                <w:sz w:val="20"/>
                <w14:ligatures w14:val="standardContextual"/>
              </w:rPr>
              <w:t xml:space="preserve">of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including Rotary Club of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w:t>
            </w:r>
            <w:r w:rsidR="00B43304">
              <w:rPr>
                <w:rFonts w:ascii="Verdana" w:eastAsiaTheme="minorHAnsi" w:hAnsi="Verdana" w:cstheme="minorBidi"/>
                <w:kern w:val="2"/>
                <w:sz w:val="20"/>
                <w14:ligatures w14:val="standardContextual"/>
              </w:rPr>
              <w:t xml:space="preserve">RC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Capital, </w:t>
            </w:r>
            <w:r w:rsidR="00B43304">
              <w:rPr>
                <w:rFonts w:ascii="Verdana" w:eastAsiaTheme="minorHAnsi" w:hAnsi="Verdana" w:cstheme="minorBidi"/>
                <w:kern w:val="2"/>
                <w:sz w:val="20"/>
                <w14:ligatures w14:val="standardContextual"/>
              </w:rPr>
              <w:t xml:space="preserve">RC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Annapurna, </w:t>
            </w:r>
            <w:r w:rsidR="001E7D36">
              <w:rPr>
                <w:rFonts w:ascii="Verdana" w:eastAsiaTheme="minorHAnsi" w:hAnsi="Verdana" w:cstheme="minorBidi"/>
                <w:kern w:val="2"/>
                <w:sz w:val="20"/>
                <w14:ligatures w14:val="standardContextual"/>
              </w:rPr>
              <w:t xml:space="preserve">RC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Newroad</w:t>
            </w:r>
            <w:proofErr w:type="spellEnd"/>
            <w:r w:rsidRPr="0043164E">
              <w:rPr>
                <w:rFonts w:ascii="Verdana" w:eastAsiaTheme="minorHAnsi" w:hAnsi="Verdana" w:cstheme="minorBidi"/>
                <w:kern w:val="2"/>
                <w:sz w:val="20"/>
                <w14:ligatures w14:val="standardContextual"/>
              </w:rPr>
              <w:t>,</w:t>
            </w:r>
            <w:r w:rsidR="001E7D36">
              <w:rPr>
                <w:rFonts w:ascii="Verdana" w:eastAsiaTheme="minorHAnsi" w:hAnsi="Verdana" w:cstheme="minorBidi"/>
                <w:kern w:val="2"/>
                <w:sz w:val="20"/>
                <w14:ligatures w14:val="standardContextual"/>
              </w:rPr>
              <w:t xml:space="preserve"> RC</w:t>
            </w:r>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Valley, </w:t>
            </w:r>
            <w:r w:rsidR="001E7D36">
              <w:rPr>
                <w:rFonts w:ascii="Verdana" w:eastAsiaTheme="minorHAnsi" w:hAnsi="Verdana" w:cstheme="minorBidi"/>
                <w:kern w:val="2"/>
                <w:sz w:val="20"/>
                <w14:ligatures w14:val="standardContextual"/>
              </w:rPr>
              <w:t xml:space="preserve">RC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Fishtail, </w:t>
            </w:r>
            <w:r w:rsidR="001E7D36">
              <w:rPr>
                <w:rFonts w:ascii="Verdana" w:eastAsiaTheme="minorHAnsi" w:hAnsi="Verdana" w:cstheme="minorBidi"/>
                <w:kern w:val="2"/>
                <w:sz w:val="20"/>
                <w14:ligatures w14:val="standardContextual"/>
              </w:rPr>
              <w:t xml:space="preserve">Rotary Club of </w:t>
            </w:r>
            <w:proofErr w:type="spellStart"/>
            <w:r w:rsidRPr="0043164E">
              <w:rPr>
                <w:rFonts w:ascii="Verdana" w:eastAsiaTheme="minorHAnsi" w:hAnsi="Verdana" w:cstheme="minorBidi"/>
                <w:kern w:val="2"/>
                <w:sz w:val="20"/>
                <w14:ligatures w14:val="standardContextual"/>
              </w:rPr>
              <w:t>Gandaki</w:t>
            </w:r>
            <w:proofErr w:type="spellEnd"/>
            <w:r w:rsidRPr="0043164E">
              <w:rPr>
                <w:rFonts w:ascii="Verdana" w:eastAsiaTheme="minorHAnsi" w:hAnsi="Verdana" w:cstheme="minorBidi"/>
                <w:kern w:val="2"/>
                <w:sz w:val="20"/>
                <w14:ligatures w14:val="standardContextual"/>
              </w:rPr>
              <w:t>,</w:t>
            </w:r>
            <w:r w:rsidR="001E7D36">
              <w:rPr>
                <w:rFonts w:ascii="Verdana" w:eastAsiaTheme="minorHAnsi" w:hAnsi="Verdana" w:cstheme="minorBidi"/>
                <w:kern w:val="2"/>
                <w:sz w:val="20"/>
                <w14:ligatures w14:val="standardContextual"/>
              </w:rPr>
              <w:t xml:space="preserve"> RC</w:t>
            </w:r>
            <w:r w:rsidRPr="0043164E">
              <w:rPr>
                <w:rFonts w:ascii="Verdana" w:eastAsiaTheme="minorHAnsi" w:hAnsi="Verdana" w:cstheme="minorBidi"/>
                <w:kern w:val="2"/>
                <w:sz w:val="20"/>
                <w14:ligatures w14:val="standardContextual"/>
              </w:rPr>
              <w:t xml:space="preserve"> </w:t>
            </w:r>
            <w:proofErr w:type="spellStart"/>
            <w:r w:rsidRPr="0043164E">
              <w:rPr>
                <w:rFonts w:ascii="Verdana" w:eastAsiaTheme="minorHAnsi" w:hAnsi="Verdana" w:cstheme="minorBidi"/>
                <w:kern w:val="2"/>
                <w:sz w:val="20"/>
                <w14:ligatures w14:val="standardContextual"/>
              </w:rPr>
              <w:t>Pokhara</w:t>
            </w:r>
            <w:proofErr w:type="spellEnd"/>
            <w:r w:rsidRPr="0043164E">
              <w:rPr>
                <w:rFonts w:ascii="Verdana" w:eastAsiaTheme="minorHAnsi" w:hAnsi="Verdana" w:cstheme="minorBidi"/>
                <w:kern w:val="2"/>
                <w:sz w:val="20"/>
                <w14:ligatures w14:val="standardContextual"/>
              </w:rPr>
              <w:t xml:space="preserve"> Midtown, </w:t>
            </w:r>
            <w:r w:rsidR="001E7D36">
              <w:rPr>
                <w:rFonts w:ascii="Verdana" w:eastAsiaTheme="minorHAnsi" w:hAnsi="Verdana" w:cstheme="minorBidi"/>
                <w:kern w:val="2"/>
                <w:sz w:val="20"/>
                <w14:ligatures w14:val="standardContextual"/>
              </w:rPr>
              <w:t xml:space="preserve">RC </w:t>
            </w:r>
            <w:proofErr w:type="spellStart"/>
            <w:r w:rsidR="001E7D36">
              <w:rPr>
                <w:rFonts w:ascii="Verdana" w:eastAsiaTheme="minorHAnsi" w:hAnsi="Verdana" w:cstheme="minorBidi"/>
                <w:kern w:val="2"/>
                <w:sz w:val="20"/>
                <w14:ligatures w14:val="standardContextual"/>
              </w:rPr>
              <w:t>Pokhara</w:t>
            </w:r>
            <w:proofErr w:type="spellEnd"/>
            <w:r w:rsidR="001E7D36">
              <w:rPr>
                <w:rFonts w:ascii="Verdana" w:eastAsiaTheme="minorHAnsi" w:hAnsi="Verdana" w:cstheme="minorBidi"/>
                <w:kern w:val="2"/>
                <w:sz w:val="20"/>
                <w14:ligatures w14:val="standardContextual"/>
              </w:rPr>
              <w:t xml:space="preserve"> Lakeside, RC </w:t>
            </w:r>
            <w:proofErr w:type="spellStart"/>
            <w:r w:rsidRPr="0043164E">
              <w:rPr>
                <w:rFonts w:ascii="Verdana" w:eastAsiaTheme="minorHAnsi" w:hAnsi="Verdana" w:cstheme="minorBidi"/>
                <w:kern w:val="2"/>
                <w:sz w:val="20"/>
                <w14:ligatures w14:val="standardContextual"/>
              </w:rPr>
              <w:t>Lekhnath</w:t>
            </w:r>
            <w:proofErr w:type="spellEnd"/>
            <w:r w:rsidRPr="0043164E">
              <w:rPr>
                <w:rFonts w:ascii="Verdana" w:eastAsiaTheme="minorHAnsi" w:hAnsi="Verdana" w:cstheme="minorBidi"/>
                <w:kern w:val="2"/>
                <w:sz w:val="20"/>
                <w14:ligatures w14:val="standardContextual"/>
              </w:rPr>
              <w:t xml:space="preserve">, </w:t>
            </w:r>
            <w:r w:rsidR="001E7D36">
              <w:rPr>
                <w:rFonts w:ascii="Verdana" w:eastAsiaTheme="minorHAnsi" w:hAnsi="Verdana" w:cstheme="minorBidi"/>
                <w:kern w:val="2"/>
                <w:sz w:val="20"/>
                <w14:ligatures w14:val="standardContextual"/>
              </w:rPr>
              <w:t xml:space="preserve">RC </w:t>
            </w:r>
            <w:proofErr w:type="spellStart"/>
            <w:r w:rsidR="001E7D36">
              <w:rPr>
                <w:rFonts w:ascii="Verdana" w:eastAsiaTheme="minorHAnsi" w:hAnsi="Verdana" w:cstheme="minorBidi"/>
                <w:kern w:val="2"/>
                <w:sz w:val="20"/>
                <w14:ligatures w14:val="standardContextual"/>
              </w:rPr>
              <w:t>Pokhara</w:t>
            </w:r>
            <w:proofErr w:type="spellEnd"/>
            <w:r w:rsidR="001E7D36">
              <w:rPr>
                <w:rFonts w:ascii="Verdana" w:eastAsiaTheme="minorHAnsi" w:hAnsi="Verdana" w:cstheme="minorBidi"/>
                <w:kern w:val="2"/>
                <w:sz w:val="20"/>
                <w14:ligatures w14:val="standardContextual"/>
              </w:rPr>
              <w:t xml:space="preserve"> </w:t>
            </w:r>
            <w:r w:rsidRPr="0043164E">
              <w:rPr>
                <w:rFonts w:ascii="Verdana" w:eastAsiaTheme="minorHAnsi" w:hAnsi="Verdana" w:cstheme="minorBidi"/>
                <w:kern w:val="2"/>
                <w:sz w:val="20"/>
                <w14:ligatures w14:val="standardContextual"/>
              </w:rPr>
              <w:t>Paradise, among others, demonstrating Rotary’s united effort in promoting environmental stewardship.</w:t>
            </w:r>
            <w:r w:rsidR="000D3461">
              <w:rPr>
                <w:rFonts w:ascii="Verdana" w:eastAsiaTheme="minorHAnsi" w:hAnsi="Verdana" w:cstheme="minorBidi"/>
                <w:kern w:val="2"/>
                <w:sz w:val="20"/>
                <w14:ligatures w14:val="standardContextual"/>
              </w:rPr>
              <w:t xml:space="preserve"> </w:t>
            </w:r>
          </w:p>
          <w:p w14:paraId="4EBCA084" w14:textId="0405A2E5" w:rsidR="000D3461" w:rsidRPr="000D3461" w:rsidRDefault="000D3461" w:rsidP="000D3461">
            <w:pPr>
              <w:pStyle w:val="NormalWeb"/>
              <w:shd w:val="clear" w:color="auto" w:fill="FFFFFF"/>
              <w:jc w:val="both"/>
              <w:rPr>
                <w:rFonts w:ascii="Verdana" w:eastAsiaTheme="minorHAnsi" w:hAnsi="Verdana" w:cstheme="minorBidi"/>
                <w:kern w:val="2"/>
                <w:sz w:val="20"/>
                <w14:ligatures w14:val="standardContextual"/>
              </w:rPr>
            </w:pPr>
            <w:r w:rsidRPr="000D3461">
              <w:rPr>
                <w:rFonts w:ascii="Verdana" w:eastAsiaTheme="minorHAnsi" w:hAnsi="Verdana" w:cstheme="minorBidi"/>
                <w:kern w:val="2"/>
                <w:sz w:val="20"/>
                <w14:ligatures w14:val="standardContextual"/>
              </w:rPr>
              <w:t xml:space="preserve">Approximately 1,100 saplings were planted, primarily fodder species to support over 300 stray cows currently sheltered at </w:t>
            </w:r>
            <w:proofErr w:type="spellStart"/>
            <w:r w:rsidRPr="000D3461">
              <w:rPr>
                <w:rFonts w:ascii="Verdana" w:eastAsiaTheme="minorHAnsi" w:hAnsi="Verdana" w:cstheme="minorBidi"/>
                <w:kern w:val="2"/>
                <w:sz w:val="20"/>
                <w14:ligatures w14:val="standardContextual"/>
              </w:rPr>
              <w:t>Gokuldham</w:t>
            </w:r>
            <w:proofErr w:type="spellEnd"/>
            <w:r w:rsidRPr="000D3461">
              <w:rPr>
                <w:rFonts w:ascii="Verdana" w:eastAsiaTheme="minorHAnsi" w:hAnsi="Verdana" w:cstheme="minorBidi"/>
                <w:kern w:val="2"/>
                <w:sz w:val="20"/>
                <w14:ligatures w14:val="standardContextual"/>
              </w:rPr>
              <w:t xml:space="preserve">. Each participating club contributed </w:t>
            </w:r>
            <w:proofErr w:type="spellStart"/>
            <w:r w:rsidRPr="000D3461">
              <w:rPr>
                <w:rFonts w:ascii="Verdana" w:eastAsiaTheme="minorHAnsi" w:hAnsi="Verdana" w:cstheme="minorBidi"/>
                <w:kern w:val="2"/>
                <w:sz w:val="20"/>
                <w14:ligatures w14:val="standardContextual"/>
              </w:rPr>
              <w:t>Rs</w:t>
            </w:r>
            <w:proofErr w:type="spellEnd"/>
            <w:r w:rsidRPr="000D3461">
              <w:rPr>
                <w:rFonts w:ascii="Verdana" w:eastAsiaTheme="minorHAnsi" w:hAnsi="Verdana" w:cstheme="minorBidi"/>
                <w:kern w:val="2"/>
                <w:sz w:val="20"/>
                <w14:ligatures w14:val="standardContextual"/>
              </w:rPr>
              <w:t xml:space="preserve"> 5,000</w:t>
            </w:r>
            <w:r w:rsidR="00B43304">
              <w:rPr>
                <w:rFonts w:ascii="Verdana" w:eastAsiaTheme="minorHAnsi" w:hAnsi="Verdana" w:cstheme="minorBidi"/>
                <w:kern w:val="2"/>
                <w:sz w:val="20"/>
                <w14:ligatures w14:val="standardContextual"/>
              </w:rPr>
              <w:t>/-</w:t>
            </w:r>
            <w:r w:rsidRPr="000D3461">
              <w:rPr>
                <w:rFonts w:ascii="Verdana" w:eastAsiaTheme="minorHAnsi" w:hAnsi="Verdana" w:cstheme="minorBidi"/>
                <w:kern w:val="2"/>
                <w:sz w:val="20"/>
                <w14:ligatures w14:val="standardContextual"/>
              </w:rPr>
              <w:t>, supporting both plantation and cattle feed, reflecting a combined environmental and social investment.</w:t>
            </w:r>
          </w:p>
          <w:p w14:paraId="446CE02A" w14:textId="77777777" w:rsidR="000D3461" w:rsidRPr="000D3461" w:rsidRDefault="000D3461" w:rsidP="000D3461">
            <w:pPr>
              <w:pStyle w:val="NormalWeb"/>
              <w:shd w:val="clear" w:color="auto" w:fill="FFFFFF"/>
              <w:jc w:val="both"/>
              <w:rPr>
                <w:rFonts w:ascii="Verdana" w:eastAsiaTheme="minorHAnsi" w:hAnsi="Verdana" w:cstheme="minorBidi"/>
                <w:kern w:val="2"/>
                <w:sz w:val="20"/>
                <w14:ligatures w14:val="standardContextual"/>
              </w:rPr>
            </w:pPr>
            <w:r w:rsidRPr="000D3461">
              <w:rPr>
                <w:rFonts w:ascii="Verdana" w:eastAsiaTheme="minorHAnsi" w:hAnsi="Verdana" w:cstheme="minorBidi"/>
                <w:kern w:val="2"/>
                <w:sz w:val="20"/>
                <w14:ligatures w14:val="standardContextual"/>
              </w:rPr>
              <w:t xml:space="preserve">Notably, </w:t>
            </w:r>
            <w:proofErr w:type="spellStart"/>
            <w:r w:rsidRPr="000D3461">
              <w:rPr>
                <w:rFonts w:ascii="Verdana" w:eastAsiaTheme="minorHAnsi" w:hAnsi="Verdana" w:cstheme="minorBidi"/>
                <w:kern w:val="2"/>
                <w:sz w:val="20"/>
                <w14:ligatures w14:val="standardContextual"/>
              </w:rPr>
              <w:t>Gokuldham’s</w:t>
            </w:r>
            <w:proofErr w:type="spellEnd"/>
            <w:r w:rsidRPr="000D3461">
              <w:rPr>
                <w:rFonts w:ascii="Verdana" w:eastAsiaTheme="minorHAnsi" w:hAnsi="Verdana" w:cstheme="minorBidi"/>
                <w:kern w:val="2"/>
                <w:sz w:val="20"/>
                <w14:ligatures w14:val="standardContextual"/>
              </w:rPr>
              <w:t xml:space="preserve"> initiative of housing stray cattle has significantly reduced road accidents in </w:t>
            </w:r>
            <w:proofErr w:type="spellStart"/>
            <w:r w:rsidRPr="000D3461">
              <w:rPr>
                <w:rFonts w:ascii="Verdana" w:eastAsiaTheme="minorHAnsi" w:hAnsi="Verdana" w:cstheme="minorBidi"/>
                <w:kern w:val="2"/>
                <w:sz w:val="20"/>
                <w14:ligatures w14:val="standardContextual"/>
              </w:rPr>
              <w:t>Pokhara</w:t>
            </w:r>
            <w:proofErr w:type="spellEnd"/>
            <w:r w:rsidRPr="000D3461">
              <w:rPr>
                <w:rFonts w:ascii="Verdana" w:eastAsiaTheme="minorHAnsi" w:hAnsi="Verdana" w:cstheme="minorBidi"/>
                <w:kern w:val="2"/>
                <w:sz w:val="20"/>
                <w14:ligatures w14:val="standardContextual"/>
              </w:rPr>
              <w:t xml:space="preserve">, with data from </w:t>
            </w:r>
            <w:proofErr w:type="spellStart"/>
            <w:r w:rsidRPr="000D3461">
              <w:rPr>
                <w:rFonts w:ascii="Verdana" w:eastAsiaTheme="minorHAnsi" w:hAnsi="Verdana" w:cstheme="minorBidi"/>
                <w:kern w:val="2"/>
                <w:sz w:val="20"/>
                <w14:ligatures w14:val="standardContextual"/>
              </w:rPr>
              <w:t>Pokhara</w:t>
            </w:r>
            <w:proofErr w:type="spellEnd"/>
            <w:r w:rsidRPr="000D3461">
              <w:rPr>
                <w:rFonts w:ascii="Verdana" w:eastAsiaTheme="minorHAnsi" w:hAnsi="Verdana" w:cstheme="minorBidi"/>
                <w:kern w:val="2"/>
                <w:sz w:val="20"/>
                <w14:ligatures w14:val="standardContextual"/>
              </w:rPr>
              <w:t xml:space="preserve"> Metropolitan City indicating that incidents previously averaging around 15 per month have now effectively ceased.</w:t>
            </w:r>
          </w:p>
          <w:p w14:paraId="56AF985F" w14:textId="046A35BB" w:rsidR="000D3461" w:rsidRDefault="000D3461" w:rsidP="000D3461">
            <w:pPr>
              <w:pStyle w:val="NormalWeb"/>
              <w:shd w:val="clear" w:color="auto" w:fill="FFFFFF"/>
              <w:jc w:val="both"/>
              <w:rPr>
                <w:rFonts w:ascii="Verdana" w:eastAsiaTheme="minorHAnsi" w:hAnsi="Verdana" w:cstheme="minorBidi"/>
                <w:kern w:val="2"/>
                <w:sz w:val="20"/>
                <w14:ligatures w14:val="standardContextual"/>
              </w:rPr>
            </w:pPr>
            <w:r w:rsidRPr="000D3461">
              <w:rPr>
                <w:rFonts w:ascii="Verdana" w:eastAsiaTheme="minorHAnsi" w:hAnsi="Verdana" w:cstheme="minorBidi"/>
                <w:b/>
                <w:kern w:val="2"/>
                <w:sz w:val="20"/>
                <w14:ligatures w14:val="standardContextual"/>
              </w:rPr>
              <w:t>Impact:</w:t>
            </w:r>
            <w:r w:rsidRPr="000D3461">
              <w:rPr>
                <w:rFonts w:ascii="Verdana" w:eastAsiaTheme="minorHAnsi" w:hAnsi="Verdana" w:cstheme="minorBidi"/>
                <w:kern w:val="2"/>
                <w:sz w:val="20"/>
                <w14:ligatures w14:val="standardContextual"/>
              </w:rPr>
              <w:t xml:space="preserve"> Environmental restoration, sustainable cattle feed source, and improved urban road safety.</w:t>
            </w:r>
          </w:p>
          <w:p w14:paraId="29754DC1" w14:textId="77777777" w:rsidR="000D3461" w:rsidRDefault="000D3461" w:rsidP="0043164E">
            <w:pPr>
              <w:pStyle w:val="NormalWeb"/>
              <w:shd w:val="clear" w:color="auto" w:fill="FFFFFF"/>
              <w:jc w:val="both"/>
              <w:rPr>
                <w:rFonts w:ascii="Verdana" w:eastAsiaTheme="minorHAnsi" w:hAnsi="Verdana" w:cstheme="minorBidi"/>
                <w:kern w:val="2"/>
                <w:sz w:val="20"/>
                <w14:ligatures w14:val="standardContextual"/>
              </w:rPr>
            </w:pPr>
          </w:p>
          <w:p w14:paraId="38C64253"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28EB3336"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21855EA"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5AA4CDCB"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7F77D223"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32C59069"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041E42F"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393DFA7" w14:textId="3D3CAA97" w:rsidR="005E73A3" w:rsidRPr="00395AA4" w:rsidRDefault="005E73A3" w:rsidP="00395AA4">
            <w:pPr>
              <w:pStyle w:val="NormalWeb"/>
              <w:shd w:val="clear" w:color="auto" w:fill="FFFFFF"/>
              <w:jc w:val="both"/>
              <w:rPr>
                <w:rFonts w:ascii="Verdana" w:eastAsiaTheme="minorHAnsi" w:hAnsi="Verdana" w:cstheme="minorBidi"/>
                <w:kern w:val="2"/>
                <w:sz w:val="20"/>
                <w14:ligatures w14:val="standardContextual"/>
              </w:rPr>
            </w:pPr>
          </w:p>
        </w:tc>
      </w:tr>
    </w:tbl>
    <w:p w14:paraId="17297B7B" w14:textId="77777777" w:rsidR="000416BB" w:rsidRDefault="000416BB" w:rsidP="0000308A">
      <w:pPr>
        <w:rPr>
          <w:rFonts w:ascii="Times" w:hAnsi="Times"/>
          <w:i/>
          <w:iCs/>
          <w:sz w:val="20"/>
          <w:szCs w:val="20"/>
        </w:rPr>
      </w:pPr>
    </w:p>
    <w:p w14:paraId="6CC30BE1" w14:textId="3BF83644" w:rsidR="0000308A" w:rsidRPr="000416BB" w:rsidRDefault="000416BB" w:rsidP="0000308A">
      <w:pPr>
        <w:rPr>
          <w:rFonts w:ascii="Times" w:hAnsi="Times"/>
          <w:i/>
          <w:iCs/>
          <w:sz w:val="20"/>
          <w:szCs w:val="20"/>
        </w:rPr>
      </w:pPr>
      <w:r w:rsidRPr="000416BB">
        <w:rPr>
          <w:rFonts w:ascii="Times" w:hAnsi="Times"/>
          <w:i/>
          <w:iCs/>
          <w:sz w:val="20"/>
          <w:szCs w:val="20"/>
        </w:rPr>
        <w:t>Do not write/edit/c</w:t>
      </w:r>
      <w:r w:rsidR="00F12EE4">
        <w:rPr>
          <w:rFonts w:ascii="Times" w:hAnsi="Times"/>
          <w:i/>
          <w:iCs/>
          <w:sz w:val="20"/>
          <w:szCs w:val="20"/>
        </w:rPr>
        <w:t xml:space="preserve">orrect anything on shaded space and attach picture separately. </w:t>
      </w:r>
    </w:p>
    <w:p w14:paraId="278A122F" w14:textId="77777777" w:rsidR="000416BB" w:rsidRDefault="000416BB" w:rsidP="0000308A">
      <w:pPr>
        <w:rPr>
          <w:rFonts w:ascii="Times" w:hAnsi="Times"/>
        </w:rPr>
      </w:pPr>
    </w:p>
    <w:p w14:paraId="48EEF27D" w14:textId="77777777" w:rsidR="000416BB" w:rsidRDefault="000416BB" w:rsidP="000416BB">
      <w:pPr>
        <w:pBdr>
          <w:top w:val="single" w:sz="4" w:space="1" w:color="auto"/>
        </w:pBdr>
        <w:rPr>
          <w:rFonts w:ascii="Times" w:hAnsi="Times"/>
        </w:rPr>
      </w:pPr>
    </w:p>
    <w:p w14:paraId="5F140CA2" w14:textId="27604E66" w:rsidR="00E47343" w:rsidRDefault="00E47343" w:rsidP="0000308A">
      <w:pPr>
        <w:rPr>
          <w:rFonts w:ascii="Times" w:hAnsi="Times"/>
        </w:rPr>
      </w:pPr>
      <w:r>
        <w:rPr>
          <w:rFonts w:ascii="Times" w:hAnsi="Times"/>
        </w:rPr>
        <w:t>Written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Raj Kumar </w:t>
      </w:r>
      <w:proofErr w:type="spellStart"/>
      <w:r w:rsidR="0043164E">
        <w:rPr>
          <w:rFonts w:ascii="Times" w:hAnsi="Times"/>
        </w:rPr>
        <w:t>Gurung</w:t>
      </w:r>
      <w:proofErr w:type="spellEnd"/>
    </w:p>
    <w:p w14:paraId="21802282" w14:textId="4029B4DA" w:rsidR="00E47343" w:rsidRDefault="00E47343" w:rsidP="0000308A">
      <w:pPr>
        <w:rPr>
          <w:rFonts w:ascii="Times" w:hAnsi="Times"/>
        </w:rPr>
      </w:pPr>
      <w:r>
        <w:rPr>
          <w:rFonts w:ascii="Times" w:hAnsi="Times"/>
        </w:rPr>
        <w:t xml:space="preserve">Checked &amp; </w:t>
      </w:r>
      <w:r w:rsidR="0070779D">
        <w:rPr>
          <w:rFonts w:ascii="Times" w:hAnsi="Times"/>
        </w:rPr>
        <w:t>approved</w:t>
      </w:r>
      <w:r>
        <w:rPr>
          <w:rFonts w:ascii="Times" w:hAnsi="Times"/>
        </w:rPr>
        <w:t xml:space="preserve">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Top Bahadur </w:t>
      </w:r>
      <w:proofErr w:type="spellStart"/>
      <w:r w:rsidR="0043164E">
        <w:rPr>
          <w:rFonts w:ascii="Times" w:hAnsi="Times"/>
        </w:rPr>
        <w:t>Thapa</w:t>
      </w:r>
      <w:proofErr w:type="spellEnd"/>
      <w:r w:rsidR="0043164E">
        <w:rPr>
          <w:rFonts w:ascii="Times" w:hAnsi="Times"/>
        </w:rPr>
        <w:t>, Coordinator of the event</w:t>
      </w:r>
    </w:p>
    <w:p w14:paraId="6A126529" w14:textId="3D558C2C" w:rsidR="00E47343" w:rsidRDefault="00E47343" w:rsidP="0000308A">
      <w:pPr>
        <w:rPr>
          <w:rFonts w:ascii="Times" w:hAnsi="Times"/>
        </w:rPr>
      </w:pPr>
      <w:r>
        <w:rPr>
          <w:rFonts w:ascii="Times" w:hAnsi="Times"/>
        </w:rPr>
        <w:t>Submitted by:</w:t>
      </w:r>
      <w:r w:rsidR="004F2C44">
        <w:rPr>
          <w:rFonts w:ascii="Times" w:hAnsi="Times"/>
        </w:rPr>
        <w:t xml:space="preserve"> </w:t>
      </w:r>
      <w:proofErr w:type="spellStart"/>
      <w:r w:rsidR="0043164E">
        <w:rPr>
          <w:rFonts w:ascii="Times" w:hAnsi="Times"/>
        </w:rPr>
        <w:t>Rtn</w:t>
      </w:r>
      <w:proofErr w:type="spellEnd"/>
      <w:r w:rsidR="0043164E">
        <w:rPr>
          <w:rFonts w:ascii="Times" w:hAnsi="Times"/>
        </w:rPr>
        <w:t xml:space="preserve"> Raj Kumar </w:t>
      </w:r>
      <w:proofErr w:type="spellStart"/>
      <w:r w:rsidR="0043164E">
        <w:rPr>
          <w:rFonts w:ascii="Times" w:hAnsi="Times"/>
        </w:rPr>
        <w:t>Gurung</w:t>
      </w:r>
      <w:proofErr w:type="spellEnd"/>
    </w:p>
    <w:p w14:paraId="01F1DD28" w14:textId="2C6013B7" w:rsidR="00917101" w:rsidRDefault="00E47343" w:rsidP="00917101">
      <w:pPr>
        <w:rPr>
          <w:rFonts w:ascii="Times" w:hAnsi="Times"/>
        </w:rPr>
      </w:pPr>
      <w:r>
        <w:rPr>
          <w:rFonts w:ascii="Times" w:hAnsi="Times"/>
        </w:rPr>
        <w:t xml:space="preserve">Date: </w:t>
      </w:r>
      <w:r w:rsidR="0043164E">
        <w:rPr>
          <w:rFonts w:ascii="Times" w:hAnsi="Times"/>
        </w:rPr>
        <w:t>2nd August 2026</w:t>
      </w:r>
    </w:p>
    <w:p w14:paraId="36BE0499" w14:textId="77777777" w:rsidR="00917101" w:rsidRDefault="00917101" w:rsidP="000416BB">
      <w:pPr>
        <w:pBdr>
          <w:bottom w:val="single" w:sz="4" w:space="1" w:color="auto"/>
        </w:pBdr>
        <w:rPr>
          <w:rFonts w:ascii="Times" w:hAnsi="Times"/>
        </w:rPr>
      </w:pPr>
    </w:p>
    <w:p w14:paraId="429FB150" w14:textId="77777777" w:rsidR="00917101" w:rsidRDefault="00917101" w:rsidP="00917101">
      <w:pPr>
        <w:pStyle w:val="NormalWeb"/>
      </w:pPr>
      <w:r>
        <w:rPr>
          <w:noProof/>
        </w:rPr>
        <w:lastRenderedPageBreak/>
        <w:drawing>
          <wp:inline distT="0" distB="0" distL="0" distR="0" wp14:anchorId="0362149F" wp14:editId="1BB7026B">
            <wp:extent cx="5961708" cy="3906685"/>
            <wp:effectExtent l="0" t="0" r="1270" b="0"/>
            <wp:docPr id="3" name="Picture 3" descr="C:\Users\DELL\Desktop\Tre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Tree.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1496" cy="3926205"/>
                    </a:xfrm>
                    <a:prstGeom prst="rect">
                      <a:avLst/>
                    </a:prstGeom>
                    <a:noFill/>
                    <a:ln>
                      <a:noFill/>
                    </a:ln>
                  </pic:spPr>
                </pic:pic>
              </a:graphicData>
            </a:graphic>
          </wp:inline>
        </w:drawing>
      </w:r>
    </w:p>
    <w:p w14:paraId="32C33CD9" w14:textId="77777777" w:rsidR="00917101" w:rsidRDefault="00917101" w:rsidP="000416BB">
      <w:pPr>
        <w:pBdr>
          <w:bottom w:val="single" w:sz="4" w:space="1" w:color="auto"/>
        </w:pBdr>
        <w:rPr>
          <w:rFonts w:ascii="Times" w:hAnsi="Times"/>
        </w:rPr>
      </w:pPr>
    </w:p>
    <w:p w14:paraId="07022475" w14:textId="66FA4F6D" w:rsidR="00917101" w:rsidRDefault="00917101" w:rsidP="000416BB">
      <w:pPr>
        <w:pBdr>
          <w:bottom w:val="single" w:sz="4" w:space="1" w:color="auto"/>
        </w:pBdr>
        <w:rPr>
          <w:rFonts w:ascii="Times" w:hAnsi="Times"/>
        </w:rPr>
      </w:pPr>
      <w:r>
        <w:rPr>
          <w:noProof/>
        </w:rPr>
        <w:drawing>
          <wp:inline distT="0" distB="0" distL="0" distR="0" wp14:anchorId="2BC5FA7D" wp14:editId="65276AD8">
            <wp:extent cx="5838728" cy="4296428"/>
            <wp:effectExtent l="0" t="0" r="0" b="8890"/>
            <wp:docPr id="1" name="Picture 1" descr="C:\Users\DELL\Desktop\Tree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Tree 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52122" cy="4306284"/>
                    </a:xfrm>
                    <a:prstGeom prst="rect">
                      <a:avLst/>
                    </a:prstGeom>
                    <a:noFill/>
                    <a:ln>
                      <a:noFill/>
                    </a:ln>
                  </pic:spPr>
                </pic:pic>
              </a:graphicData>
            </a:graphic>
          </wp:inline>
        </w:drawing>
      </w:r>
    </w:p>
    <w:p w14:paraId="783D44E3" w14:textId="77777777" w:rsidR="00917101" w:rsidRDefault="00917101" w:rsidP="000416BB">
      <w:pPr>
        <w:pBdr>
          <w:bottom w:val="single" w:sz="4" w:space="1" w:color="auto"/>
        </w:pBdr>
        <w:rPr>
          <w:rFonts w:ascii="Times" w:hAnsi="Times"/>
        </w:rPr>
      </w:pPr>
    </w:p>
    <w:p w14:paraId="6188B4FE" w14:textId="77777777" w:rsidR="00917101" w:rsidRDefault="00917101" w:rsidP="000416BB">
      <w:pPr>
        <w:pBdr>
          <w:bottom w:val="single" w:sz="4" w:space="1" w:color="auto"/>
        </w:pBdr>
        <w:rPr>
          <w:rFonts w:ascii="Times" w:hAnsi="Times"/>
        </w:rPr>
      </w:pPr>
    </w:p>
    <w:p w14:paraId="54947047" w14:textId="77777777" w:rsidR="00917101" w:rsidRDefault="00917101" w:rsidP="000416BB">
      <w:pPr>
        <w:pBdr>
          <w:bottom w:val="single" w:sz="4" w:space="1" w:color="auto"/>
        </w:pBdr>
        <w:rPr>
          <w:rFonts w:ascii="Times" w:hAnsi="Times"/>
        </w:rPr>
      </w:pPr>
    </w:p>
    <w:p w14:paraId="5DA4453C" w14:textId="77777777" w:rsidR="00917101" w:rsidRDefault="00917101" w:rsidP="000416BB">
      <w:pPr>
        <w:pBdr>
          <w:bottom w:val="single" w:sz="4" w:space="1" w:color="auto"/>
        </w:pBdr>
        <w:rPr>
          <w:rFonts w:ascii="Times" w:hAnsi="Times"/>
        </w:rPr>
      </w:pPr>
    </w:p>
    <w:p w14:paraId="0200E8CA" w14:textId="77777777" w:rsidR="00917101" w:rsidRDefault="00917101" w:rsidP="000416BB">
      <w:pPr>
        <w:pBdr>
          <w:bottom w:val="single" w:sz="4" w:space="1" w:color="auto"/>
        </w:pBdr>
        <w:rPr>
          <w:rFonts w:ascii="Times" w:hAnsi="Times"/>
        </w:rPr>
      </w:pPr>
    </w:p>
    <w:p w14:paraId="77EF46A0" w14:textId="77777777" w:rsidR="00917101" w:rsidRDefault="00917101" w:rsidP="000416BB">
      <w:pPr>
        <w:pBdr>
          <w:bottom w:val="single" w:sz="4" w:space="1" w:color="auto"/>
        </w:pBdr>
        <w:rPr>
          <w:rFonts w:ascii="Times" w:hAnsi="Times"/>
        </w:rPr>
      </w:pPr>
    </w:p>
    <w:p w14:paraId="31755FA4" w14:textId="77777777" w:rsidR="00917101" w:rsidRDefault="00917101" w:rsidP="000416BB">
      <w:pPr>
        <w:pBdr>
          <w:bottom w:val="single" w:sz="4" w:space="1" w:color="auto"/>
        </w:pBdr>
        <w:rPr>
          <w:rFonts w:ascii="Times" w:hAnsi="Times"/>
        </w:rPr>
      </w:pPr>
    </w:p>
    <w:p w14:paraId="7EE2D630" w14:textId="77777777" w:rsidR="00917101" w:rsidRDefault="00917101" w:rsidP="000416BB">
      <w:pPr>
        <w:pBdr>
          <w:bottom w:val="single" w:sz="4" w:space="1" w:color="auto"/>
        </w:pBdr>
        <w:rPr>
          <w:rFonts w:ascii="Times" w:hAnsi="Times"/>
        </w:rPr>
      </w:pPr>
    </w:p>
    <w:p w14:paraId="5F3FF7CE" w14:textId="77777777" w:rsidR="00917101" w:rsidRDefault="00917101" w:rsidP="000416BB">
      <w:pPr>
        <w:pBdr>
          <w:bottom w:val="single" w:sz="4" w:space="1" w:color="auto"/>
        </w:pBdr>
        <w:rPr>
          <w:rFonts w:ascii="Times" w:hAnsi="Times"/>
        </w:rPr>
      </w:pPr>
    </w:p>
    <w:p w14:paraId="34128A28" w14:textId="77777777" w:rsidR="00917101" w:rsidRDefault="00917101" w:rsidP="000416BB">
      <w:pPr>
        <w:pBdr>
          <w:bottom w:val="single" w:sz="4" w:space="1" w:color="auto"/>
        </w:pBdr>
        <w:rPr>
          <w:rFonts w:ascii="Times" w:hAnsi="Times"/>
        </w:rPr>
      </w:pPr>
    </w:p>
    <w:p w14:paraId="464ADEB9" w14:textId="77777777" w:rsidR="00917101" w:rsidRDefault="00917101" w:rsidP="000416BB">
      <w:pPr>
        <w:pBdr>
          <w:bottom w:val="single" w:sz="4" w:space="1" w:color="auto"/>
        </w:pBdr>
        <w:rPr>
          <w:rFonts w:ascii="Times" w:hAnsi="Times"/>
        </w:rPr>
      </w:pPr>
    </w:p>
    <w:p w14:paraId="414F2FE8" w14:textId="77777777" w:rsidR="00917101" w:rsidRDefault="00917101" w:rsidP="000416BB">
      <w:pPr>
        <w:pBdr>
          <w:bottom w:val="single" w:sz="4" w:space="1" w:color="auto"/>
        </w:pBdr>
        <w:rPr>
          <w:rFonts w:ascii="Times" w:hAnsi="Times"/>
        </w:rPr>
      </w:pPr>
    </w:p>
    <w:p w14:paraId="15EDA2D0" w14:textId="77777777" w:rsidR="00917101" w:rsidRDefault="00917101" w:rsidP="000416BB">
      <w:pPr>
        <w:pBdr>
          <w:bottom w:val="single" w:sz="4" w:space="1" w:color="auto"/>
        </w:pBdr>
        <w:rPr>
          <w:rFonts w:ascii="Times" w:hAnsi="Times"/>
        </w:rPr>
      </w:pPr>
    </w:p>
    <w:p w14:paraId="519AD856" w14:textId="77777777" w:rsidR="00917101" w:rsidRDefault="00917101" w:rsidP="000416BB">
      <w:pPr>
        <w:pBdr>
          <w:bottom w:val="single" w:sz="4" w:space="1" w:color="auto"/>
        </w:pBdr>
        <w:rPr>
          <w:rFonts w:ascii="Times" w:hAnsi="Times"/>
        </w:rPr>
      </w:pPr>
    </w:p>
    <w:p w14:paraId="7A0A7117" w14:textId="77777777" w:rsidR="00917101" w:rsidRDefault="00917101" w:rsidP="000416BB">
      <w:pPr>
        <w:pBdr>
          <w:bottom w:val="single" w:sz="4" w:space="1" w:color="auto"/>
        </w:pBdr>
        <w:rPr>
          <w:rFonts w:ascii="Times" w:hAnsi="Times"/>
        </w:rPr>
      </w:pPr>
    </w:p>
    <w:p w14:paraId="7DA17793" w14:textId="77777777" w:rsidR="00917101" w:rsidRDefault="00917101" w:rsidP="000416BB">
      <w:pPr>
        <w:pBdr>
          <w:bottom w:val="single" w:sz="4" w:space="1" w:color="auto"/>
        </w:pBdr>
        <w:rPr>
          <w:rFonts w:ascii="Times" w:hAnsi="Times"/>
        </w:rPr>
      </w:pPr>
    </w:p>
    <w:p w14:paraId="36754082" w14:textId="77777777" w:rsidR="00917101" w:rsidRDefault="00917101" w:rsidP="000416BB">
      <w:pPr>
        <w:pBdr>
          <w:bottom w:val="single" w:sz="4" w:space="1" w:color="auto"/>
        </w:pBdr>
        <w:rPr>
          <w:rFonts w:ascii="Times" w:hAnsi="Times"/>
        </w:rPr>
      </w:pPr>
    </w:p>
    <w:p w14:paraId="4B3889AD" w14:textId="77777777" w:rsidR="00917101" w:rsidRDefault="00917101" w:rsidP="000416BB">
      <w:pPr>
        <w:pBdr>
          <w:bottom w:val="single" w:sz="4" w:space="1" w:color="auto"/>
        </w:pBdr>
        <w:rPr>
          <w:rFonts w:ascii="Times" w:hAnsi="Times"/>
        </w:rPr>
      </w:pPr>
    </w:p>
    <w:p w14:paraId="53069281" w14:textId="77777777" w:rsidR="00917101" w:rsidRDefault="00917101" w:rsidP="000416BB">
      <w:pPr>
        <w:pBdr>
          <w:bottom w:val="single" w:sz="4" w:space="1" w:color="auto"/>
        </w:pBdr>
        <w:rPr>
          <w:rFonts w:ascii="Times" w:hAnsi="Times"/>
        </w:rPr>
      </w:pPr>
    </w:p>
    <w:p w14:paraId="3E2F44D7" w14:textId="77777777" w:rsidR="00917101" w:rsidRDefault="00917101" w:rsidP="000416BB">
      <w:pPr>
        <w:pBdr>
          <w:bottom w:val="single" w:sz="4" w:space="1" w:color="auto"/>
        </w:pBdr>
        <w:rPr>
          <w:rFonts w:ascii="Times" w:hAnsi="Times"/>
        </w:rPr>
      </w:pPr>
    </w:p>
    <w:p w14:paraId="3670CE1D" w14:textId="77777777" w:rsidR="00917101" w:rsidRDefault="00917101" w:rsidP="000416BB">
      <w:pPr>
        <w:pBdr>
          <w:bottom w:val="single" w:sz="4" w:space="1" w:color="auto"/>
        </w:pBdr>
        <w:rPr>
          <w:rFonts w:ascii="Times" w:hAnsi="Times"/>
        </w:rPr>
      </w:pPr>
    </w:p>
    <w:p w14:paraId="588BBCA2" w14:textId="77777777" w:rsidR="00917101" w:rsidRDefault="00917101" w:rsidP="000416BB">
      <w:pPr>
        <w:pBdr>
          <w:bottom w:val="single" w:sz="4" w:space="1" w:color="auto"/>
        </w:pBdr>
        <w:rPr>
          <w:rFonts w:ascii="Times" w:hAnsi="Times"/>
        </w:rPr>
      </w:pPr>
    </w:p>
    <w:p w14:paraId="326BEB29" w14:textId="343ACDB7" w:rsidR="00917101" w:rsidRDefault="00917101" w:rsidP="00917101">
      <w:pPr>
        <w:pStyle w:val="NormalWeb"/>
      </w:pPr>
    </w:p>
    <w:p w14:paraId="03D0801A" w14:textId="77777777" w:rsidR="00917101" w:rsidRDefault="00917101" w:rsidP="000416BB">
      <w:pPr>
        <w:pBdr>
          <w:bottom w:val="single" w:sz="4" w:space="1" w:color="auto"/>
        </w:pBdr>
        <w:rPr>
          <w:rFonts w:ascii="Times" w:hAnsi="Times"/>
        </w:rPr>
      </w:pPr>
    </w:p>
    <w:p w14:paraId="70CF1279" w14:textId="77777777" w:rsidR="00917101" w:rsidRDefault="00917101" w:rsidP="000416BB">
      <w:pPr>
        <w:pBdr>
          <w:bottom w:val="single" w:sz="4" w:space="1" w:color="auto"/>
        </w:pBdr>
        <w:rPr>
          <w:rFonts w:ascii="Times" w:hAnsi="Times"/>
        </w:rPr>
      </w:pPr>
    </w:p>
    <w:p w14:paraId="5304B287" w14:textId="77777777" w:rsidR="00917101" w:rsidRDefault="00917101" w:rsidP="000416BB">
      <w:pPr>
        <w:pBdr>
          <w:bottom w:val="single" w:sz="4" w:space="1" w:color="auto"/>
        </w:pBdr>
        <w:rPr>
          <w:rFonts w:ascii="Times" w:hAnsi="Times"/>
        </w:rPr>
      </w:pPr>
    </w:p>
    <w:p w14:paraId="7641C792" w14:textId="77777777" w:rsidR="00917101" w:rsidRPr="0000308A" w:rsidRDefault="00917101" w:rsidP="000416BB">
      <w:pPr>
        <w:pBdr>
          <w:bottom w:val="single" w:sz="4" w:space="1" w:color="auto"/>
        </w:pBdr>
        <w:rPr>
          <w:rFonts w:ascii="Times" w:hAnsi="Times"/>
        </w:rPr>
      </w:pPr>
    </w:p>
    <w:sectPr w:rsidR="00917101" w:rsidRPr="0000308A" w:rsidSect="00917101">
      <w:pgSz w:w="12240" w:h="15840"/>
      <w:pgMar w:top="1440" w:right="1440" w:bottom="45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86548"/>
    <w:multiLevelType w:val="hybridMultilevel"/>
    <w:tmpl w:val="73284138"/>
    <w:lvl w:ilvl="0" w:tplc="8968C3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08A"/>
    <w:rsid w:val="0000308A"/>
    <w:rsid w:val="00004BB7"/>
    <w:rsid w:val="000416BB"/>
    <w:rsid w:val="000D3461"/>
    <w:rsid w:val="001515FF"/>
    <w:rsid w:val="001E7D36"/>
    <w:rsid w:val="00212C79"/>
    <w:rsid w:val="00327355"/>
    <w:rsid w:val="00395AA4"/>
    <w:rsid w:val="003F0DCF"/>
    <w:rsid w:val="0043164E"/>
    <w:rsid w:val="004F2C44"/>
    <w:rsid w:val="00517BB0"/>
    <w:rsid w:val="005E73A3"/>
    <w:rsid w:val="006A4AA8"/>
    <w:rsid w:val="0070779D"/>
    <w:rsid w:val="007E5B87"/>
    <w:rsid w:val="00917101"/>
    <w:rsid w:val="00A80953"/>
    <w:rsid w:val="00AD4AE9"/>
    <w:rsid w:val="00B23404"/>
    <w:rsid w:val="00B341F8"/>
    <w:rsid w:val="00B43304"/>
    <w:rsid w:val="00C1333F"/>
    <w:rsid w:val="00DC7AEE"/>
    <w:rsid w:val="00DE02AE"/>
    <w:rsid w:val="00DF4B39"/>
    <w:rsid w:val="00E47343"/>
    <w:rsid w:val="00EF288F"/>
    <w:rsid w:val="00F12EE4"/>
    <w:rsid w:val="00F34EDE"/>
    <w:rsid w:val="00F65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3F19"/>
  <w15:chartTrackingRefBased/>
  <w15:docId w15:val="{EED8C87D-9F0F-E246-BFA6-85CAC87C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08A"/>
    <w:pPr>
      <w:ind w:left="720"/>
      <w:contextualSpacing/>
    </w:pPr>
  </w:style>
  <w:style w:type="paragraph" w:styleId="NormalWeb">
    <w:name w:val="Normal (Web)"/>
    <w:basedOn w:val="Normal"/>
    <w:uiPriority w:val="99"/>
    <w:unhideWhenUsed/>
    <w:rsid w:val="004F2C44"/>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5B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461212">
      <w:bodyDiv w:val="1"/>
      <w:marLeft w:val="0"/>
      <w:marRight w:val="0"/>
      <w:marTop w:val="0"/>
      <w:marBottom w:val="0"/>
      <w:divBdr>
        <w:top w:val="none" w:sz="0" w:space="0" w:color="auto"/>
        <w:left w:val="none" w:sz="0" w:space="0" w:color="auto"/>
        <w:bottom w:val="none" w:sz="0" w:space="0" w:color="auto"/>
        <w:right w:val="none" w:sz="0" w:space="0" w:color="auto"/>
      </w:divBdr>
    </w:div>
    <w:div w:id="1247229362">
      <w:bodyDiv w:val="1"/>
      <w:marLeft w:val="0"/>
      <w:marRight w:val="0"/>
      <w:marTop w:val="0"/>
      <w:marBottom w:val="0"/>
      <w:divBdr>
        <w:top w:val="none" w:sz="0" w:space="0" w:color="auto"/>
        <w:left w:val="none" w:sz="0" w:space="0" w:color="auto"/>
        <w:bottom w:val="none" w:sz="0" w:space="0" w:color="auto"/>
        <w:right w:val="none" w:sz="0" w:space="0" w:color="auto"/>
      </w:divBdr>
    </w:div>
    <w:div w:id="139496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gml.district3292@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DELL</cp:lastModifiedBy>
  <cp:revision>2</cp:revision>
  <dcterms:created xsi:type="dcterms:W3CDTF">2026-08-02T10:37:00Z</dcterms:created>
  <dcterms:modified xsi:type="dcterms:W3CDTF">2026-08-02T10:37:00Z</dcterms:modified>
</cp:coreProperties>
</file>